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C1525" w14:textId="1AB3F606" w:rsidR="00B67079" w:rsidRPr="00EF1444" w:rsidRDefault="00B67079" w:rsidP="00EB1D6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4F205E5" w14:textId="42AC25B6" w:rsidR="00B67079" w:rsidRPr="00EF1444" w:rsidRDefault="00B67079" w:rsidP="00EF1444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F1444">
        <w:rPr>
          <w:rFonts w:ascii="Garamond" w:hAnsi="Garamond"/>
          <w:b/>
          <w:bCs/>
          <w:sz w:val="24"/>
          <w:szCs w:val="24"/>
        </w:rPr>
        <w:t xml:space="preserve">TEORIA DA NORMA JURÍDICA </w:t>
      </w:r>
      <w:r w:rsidR="00EF1444">
        <w:rPr>
          <w:rFonts w:ascii="Garamond" w:hAnsi="Garamond"/>
          <w:b/>
          <w:bCs/>
          <w:sz w:val="24"/>
          <w:szCs w:val="24"/>
        </w:rPr>
        <w:t>(</w:t>
      </w:r>
      <w:r w:rsidRPr="00EF1444">
        <w:rPr>
          <w:rFonts w:ascii="Garamond" w:hAnsi="Garamond"/>
          <w:b/>
          <w:bCs/>
          <w:sz w:val="24"/>
          <w:szCs w:val="24"/>
        </w:rPr>
        <w:t>23.06.2020</w:t>
      </w:r>
      <w:r w:rsidR="00EF1444">
        <w:rPr>
          <w:rFonts w:ascii="Garamond" w:hAnsi="Garamond"/>
          <w:b/>
          <w:bCs/>
          <w:sz w:val="24"/>
          <w:szCs w:val="24"/>
        </w:rPr>
        <w:t>)</w:t>
      </w:r>
    </w:p>
    <w:p w14:paraId="02A8BBE6" w14:textId="1E3D268C" w:rsidR="00EF1444" w:rsidRPr="00EF1444" w:rsidRDefault="00EF1444" w:rsidP="00EF1444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053BBAB9" w14:textId="227081C0" w:rsidR="00EF1444" w:rsidRPr="00EF1444" w:rsidRDefault="00EF1444" w:rsidP="00AA687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F1444">
        <w:rPr>
          <w:rFonts w:ascii="Garamond" w:hAnsi="Garamond"/>
          <w:b/>
          <w:bCs/>
          <w:sz w:val="24"/>
          <w:szCs w:val="24"/>
        </w:rPr>
        <w:t>I</w:t>
      </w:r>
    </w:p>
    <w:p w14:paraId="2887C7EB" w14:textId="77777777" w:rsidR="00EF1444" w:rsidRPr="00EF1444" w:rsidRDefault="00EF1444" w:rsidP="00AA687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PT"/>
        </w:rPr>
      </w:pP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A Lei 67/2020, de 02.06, veio criar uma taxa de circulação para veículos automóveis que, em circulação, emitam um ruído superior a </w:t>
      </w:r>
      <w:r w:rsidRPr="00AB0C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PT"/>
        </w:rPr>
        <w:t xml:space="preserve">80 decibéis. </w:t>
      </w:r>
    </w:p>
    <w:p w14:paraId="7C0D4248" w14:textId="77777777" w:rsidR="00EF1444" w:rsidRPr="00EF1444" w:rsidRDefault="00EF1444" w:rsidP="00AA687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PT"/>
        </w:rPr>
      </w:pPr>
      <w:r w:rsidRPr="00AB0C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PT"/>
        </w:rPr>
        <w:t>A taxa cifra-se em valor fixo de 200 euros que deve ser pago até à data-limite do imposto de circulação, a qual corresponde </w:t>
      </w: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ao fim do mês da matrícula da viatura</w:t>
      </w:r>
      <w:r w:rsidRPr="00AB0C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PT"/>
        </w:rPr>
        <w:t>.</w:t>
      </w:r>
    </w:p>
    <w:p w14:paraId="23B4C20A" w14:textId="77777777" w:rsidR="00EF1444" w:rsidRPr="00EF1444" w:rsidRDefault="00EF1444" w:rsidP="00AA687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PT"/>
        </w:rPr>
      </w:pPr>
      <w:r w:rsidRPr="00AB0C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PT"/>
        </w:rPr>
        <w:t>O não pagamento da taxa, nos termos e condições fixados na Lei, faz incorrer o proprietário do vínculo na suspensão da respetiva licença para conduzir, determina</w:t>
      </w:r>
      <w:r w:rsidRPr="00EF144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PT"/>
        </w:rPr>
        <w:t>n</w:t>
      </w:r>
      <w:r w:rsidRPr="00AB0C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PT"/>
        </w:rPr>
        <w:t>do a apreensão da carta de condução.</w:t>
      </w:r>
    </w:p>
    <w:p w14:paraId="6884B31A" w14:textId="77777777" w:rsidR="00EF1444" w:rsidRPr="00AB0CAE" w:rsidRDefault="00EF1444" w:rsidP="00AA687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</w:pPr>
    </w:p>
    <w:p w14:paraId="45D7D27F" w14:textId="77777777" w:rsidR="00EF1444" w:rsidRPr="00EF1444" w:rsidRDefault="00EF1444" w:rsidP="00AA687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</w:pPr>
      <w:r w:rsidRPr="00AB0C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PT"/>
        </w:rPr>
        <w:t>1 – António, proprietário de uma Kawasaki Z900, é apanhado pelo agente da PSP Leonardo a circular na Avenida da Liberdade com um ruído superior a 90 decibéis. Leonardo pretende apreender a carta de condução de António, mas António diz-lhe que a </w:t>
      </w: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Lei 67/2020, de 02.06, não lhe é aplicável, uma vez que tem uma mota e não um automóvel. </w:t>
      </w:r>
      <w:proofErr w:type="spellStart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>Quid</w:t>
      </w:r>
      <w:proofErr w:type="spellEnd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 xml:space="preserve"> </w:t>
      </w:r>
      <w:proofErr w:type="spellStart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>Juris</w:t>
      </w:r>
      <w:proofErr w:type="spellEnd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>?</w:t>
      </w: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 (</w:t>
      </w:r>
      <w:r w:rsidRPr="00EF1444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4</w:t>
      </w: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 xml:space="preserve"> valores)</w:t>
      </w:r>
    </w:p>
    <w:p w14:paraId="03B33B1E" w14:textId="77777777" w:rsidR="00EF1444" w:rsidRPr="00AB0CAE" w:rsidRDefault="00EF1444" w:rsidP="00AA687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</w:pPr>
    </w:p>
    <w:p w14:paraId="0DEF8D5F" w14:textId="79B4D5EE" w:rsidR="00EF1444" w:rsidRPr="00EF1444" w:rsidRDefault="00EF1444" w:rsidP="00AA687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</w:pP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2 – Joaquim circula na Avenida da</w:t>
      </w:r>
      <w:r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s Descobertas</w:t>
      </w: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 xml:space="preserve"> na sua trotinete </w:t>
      </w:r>
      <w:r w:rsidRPr="00EF1444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elétrica golden</w:t>
      </w: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, que</w:t>
      </w:r>
      <w:r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,</w:t>
      </w: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 xml:space="preserve"> de repente</w:t>
      </w:r>
      <w:r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,</w:t>
      </w: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 xml:space="preserve"> começa a emitir um barulho estridente, em razão de uma avaria na caixa de transmissão. A medição do ruído sinaliza 88</w:t>
      </w:r>
      <w:r w:rsidRPr="00AB0C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PT"/>
        </w:rPr>
        <w:t> decibéis.</w:t>
      </w: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 Leonardo esfrega as mãos, dirigindo-se a Joaquim. </w:t>
      </w:r>
      <w:proofErr w:type="spellStart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>Quid</w:t>
      </w:r>
      <w:proofErr w:type="spellEnd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 xml:space="preserve"> </w:t>
      </w:r>
      <w:proofErr w:type="spellStart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>Juris</w:t>
      </w:r>
      <w:proofErr w:type="spellEnd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 xml:space="preserve">? </w:t>
      </w: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(</w:t>
      </w:r>
      <w:r w:rsidRPr="00EF1444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4</w:t>
      </w: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 xml:space="preserve"> valores)</w:t>
      </w:r>
    </w:p>
    <w:p w14:paraId="3A0F3414" w14:textId="77777777" w:rsidR="00EF1444" w:rsidRPr="00AB0CAE" w:rsidRDefault="00EF1444" w:rsidP="00AA687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</w:pPr>
    </w:p>
    <w:p w14:paraId="744DB070" w14:textId="77777777" w:rsidR="00EF1444" w:rsidRPr="00EF1444" w:rsidRDefault="00EF1444" w:rsidP="00AA687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</w:pP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2 – Bruno, proprietário de um Jaguar </w:t>
      </w:r>
      <w:proofErr w:type="spellStart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>Aliud</w:t>
      </w:r>
      <w:proofErr w:type="spellEnd"/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, </w:t>
      </w:r>
      <w:r w:rsidRPr="00AB0C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PT"/>
        </w:rPr>
        <w:t>é apanhado pelo agente da PSP Leonardo na Praça da Alegria a chamar pela sua namorada Carla, utilizando, para o efeito, a buzina do seu carro. O agente Leonardo, que se encontrava no local com o aparelho de medição sonoro, pretende apreender a carta de condução de Bruno, alegando que o som emitido pela buzina ultrapassa os 90 decibéis e que Leonardo não pagou a taxa prevista na </w:t>
      </w: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Lei 67/2020, de 02.06. </w:t>
      </w:r>
      <w:proofErr w:type="spellStart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>Quid</w:t>
      </w:r>
      <w:proofErr w:type="spellEnd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 xml:space="preserve"> </w:t>
      </w:r>
      <w:proofErr w:type="spellStart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>Juris</w:t>
      </w:r>
      <w:proofErr w:type="spellEnd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 xml:space="preserve">? </w:t>
      </w: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(</w:t>
      </w:r>
      <w:r w:rsidRPr="00EF1444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4</w:t>
      </w: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 xml:space="preserve"> valores)</w:t>
      </w:r>
    </w:p>
    <w:p w14:paraId="6376BC56" w14:textId="77777777" w:rsidR="00EF1444" w:rsidRPr="00AB0CAE" w:rsidRDefault="00EF1444" w:rsidP="00AA687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</w:pPr>
    </w:p>
    <w:p w14:paraId="5D240EA0" w14:textId="2A7AD6B4" w:rsidR="00EF1444" w:rsidRPr="00AB0CAE" w:rsidRDefault="00EF1444" w:rsidP="00AA687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</w:pP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 xml:space="preserve">3 – Jorge, que tinha acabado de obter a carta de condução, utiliza o Fiat </w:t>
      </w:r>
      <w:proofErr w:type="spellStart"/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Taschen</w:t>
      </w:r>
      <w:proofErr w:type="spellEnd"/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, propriedade de Manuel, seu Pai, para comemorar com os amigos a sua entrada na </w:t>
      </w:r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 xml:space="preserve">Nova </w:t>
      </w:r>
      <w:proofErr w:type="spellStart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>School</w:t>
      </w:r>
      <w:proofErr w:type="spellEnd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 xml:space="preserve"> </w:t>
      </w:r>
      <w:proofErr w:type="spellStart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>of</w:t>
      </w:r>
      <w:proofErr w:type="spellEnd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 xml:space="preserve"> </w:t>
      </w:r>
      <w:proofErr w:type="spellStart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>Law</w:t>
      </w:r>
      <w:proofErr w:type="spellEnd"/>
      <w:r w:rsidRPr="00AA6875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, sendo intercetado pelo agente Leonardo na Avenida da Boa Esperança</w:t>
      </w:r>
      <w:r w:rsidR="00EB1D6C" w:rsidRPr="00AA6875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 xml:space="preserve"> por excesso de ruído. </w:t>
      </w:r>
      <w:r w:rsidRPr="00AA6875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 xml:space="preserve"> </w:t>
      </w: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 xml:space="preserve">O Pai, que se encontrava nos Açores e desconhecia a utilização por parte de Jorge do seu Fiat </w:t>
      </w:r>
      <w:proofErr w:type="spellStart"/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Taschen</w:t>
      </w:r>
      <w:proofErr w:type="spellEnd"/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, recebe uma notificação a dizer que tem a sua </w:t>
      </w:r>
      <w:r w:rsidRPr="00AB0C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PT"/>
        </w:rPr>
        <w:t>carta de condução apreendida. </w:t>
      </w:r>
      <w:proofErr w:type="spellStart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>Quid</w:t>
      </w:r>
      <w:proofErr w:type="spellEnd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 xml:space="preserve"> </w:t>
      </w:r>
      <w:proofErr w:type="spellStart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>Juris</w:t>
      </w:r>
      <w:proofErr w:type="spellEnd"/>
      <w:r w:rsidRPr="00AB0CAE">
        <w:rPr>
          <w:rFonts w:ascii="Garamond" w:eastAsia="Times New Roman" w:hAnsi="Garamond" w:cs="Times New Roman"/>
          <w:b/>
          <w:bCs/>
          <w:i/>
          <w:iCs/>
          <w:color w:val="222222"/>
          <w:sz w:val="24"/>
          <w:szCs w:val="24"/>
          <w:lang w:eastAsia="pt-PT"/>
        </w:rPr>
        <w:t xml:space="preserve">? </w:t>
      </w: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(</w:t>
      </w:r>
      <w:r w:rsidRPr="00AA6875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4</w:t>
      </w: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 xml:space="preserve"> valores)</w:t>
      </w:r>
    </w:p>
    <w:p w14:paraId="21D9CB46" w14:textId="77777777" w:rsidR="00EF1444" w:rsidRPr="00AA6875" w:rsidRDefault="00EF1444" w:rsidP="00AA6875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65061578" w14:textId="512E7A6A" w:rsidR="00EF1444" w:rsidRPr="00AA6875" w:rsidRDefault="00EF1444" w:rsidP="008522F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AA6875">
        <w:rPr>
          <w:rFonts w:ascii="Garamond" w:hAnsi="Garamond"/>
          <w:b/>
          <w:bCs/>
          <w:sz w:val="24"/>
          <w:szCs w:val="24"/>
        </w:rPr>
        <w:t>II</w:t>
      </w:r>
    </w:p>
    <w:p w14:paraId="7D392085" w14:textId="0E1D047A" w:rsidR="00EF1444" w:rsidRPr="00AA6875" w:rsidRDefault="00EF1444" w:rsidP="00AA68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bCs/>
          <w:color w:val="222222"/>
        </w:rPr>
      </w:pPr>
      <w:r w:rsidRPr="00AA6875">
        <w:rPr>
          <w:rFonts w:ascii="Garamond" w:hAnsi="Garamond"/>
          <w:b/>
          <w:bCs/>
          <w:color w:val="222222"/>
        </w:rPr>
        <w:t> </w:t>
      </w:r>
      <w:r w:rsidR="00AA6875" w:rsidRPr="00AA6875">
        <w:rPr>
          <w:rFonts w:ascii="Garamond" w:hAnsi="Garamond"/>
          <w:b/>
          <w:bCs/>
          <w:color w:val="222222"/>
        </w:rPr>
        <w:t xml:space="preserve">Escolhas </w:t>
      </w:r>
      <w:r w:rsidR="00AA6875" w:rsidRPr="00AA6875">
        <w:rPr>
          <w:rFonts w:ascii="Garamond" w:hAnsi="Garamond"/>
          <w:b/>
          <w:bCs/>
          <w:color w:val="222222"/>
          <w:u w:val="single"/>
        </w:rPr>
        <w:t>duas</w:t>
      </w:r>
      <w:r w:rsidR="00AA6875" w:rsidRPr="00AA6875">
        <w:rPr>
          <w:rFonts w:ascii="Garamond" w:hAnsi="Garamond"/>
          <w:b/>
          <w:bCs/>
          <w:color w:val="222222"/>
        </w:rPr>
        <w:t xml:space="preserve"> das seguintes </w:t>
      </w:r>
      <w:r w:rsidR="00AA6875">
        <w:rPr>
          <w:rFonts w:ascii="Garamond" w:hAnsi="Garamond"/>
          <w:b/>
          <w:bCs/>
          <w:color w:val="222222"/>
        </w:rPr>
        <w:t xml:space="preserve">frases </w:t>
      </w:r>
      <w:r w:rsidR="00AA6875" w:rsidRPr="00AA6875">
        <w:rPr>
          <w:rFonts w:ascii="Garamond" w:hAnsi="Garamond"/>
          <w:b/>
          <w:bCs/>
          <w:color w:val="222222"/>
        </w:rPr>
        <w:t>e c</w:t>
      </w:r>
      <w:r w:rsidRPr="00AA6875">
        <w:rPr>
          <w:rFonts w:ascii="Garamond" w:hAnsi="Garamond"/>
          <w:b/>
          <w:bCs/>
          <w:color w:val="222222"/>
        </w:rPr>
        <w:t xml:space="preserve">omente criticamente: </w:t>
      </w:r>
    </w:p>
    <w:p w14:paraId="36BA6384" w14:textId="54EC6806" w:rsidR="00EF1444" w:rsidRPr="00AA6875" w:rsidRDefault="00EF1444" w:rsidP="00AA687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</w:pP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 </w:t>
      </w:r>
      <w:r w:rsidRPr="00AA6875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 xml:space="preserve">1 - </w:t>
      </w: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 xml:space="preserve">A interpretação </w:t>
      </w:r>
      <w:proofErr w:type="spellStart"/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abrogante</w:t>
      </w:r>
      <w:proofErr w:type="spellEnd"/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 xml:space="preserve"> valorativa e a redução teleológica correspondem a uma interpretação corretiva</w:t>
      </w:r>
      <w:r w:rsidRPr="00AA6875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. (4 valores)</w:t>
      </w:r>
    </w:p>
    <w:p w14:paraId="2AFC80FC" w14:textId="7F1B2246" w:rsidR="00EF1444" w:rsidRPr="00AA6875" w:rsidRDefault="00EF1444" w:rsidP="00AA687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</w:pPr>
      <w:r w:rsidRPr="00AA6875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 xml:space="preserve">2 - </w:t>
      </w: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Uma interpretação conforme com a Constituição pode implicar uma função corretiva da lei ordinária</w:t>
      </w:r>
      <w:r w:rsidRPr="00AA6875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 xml:space="preserve">. </w:t>
      </w: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(</w:t>
      </w:r>
      <w:r w:rsidRPr="00AA6875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>4</w:t>
      </w:r>
      <w:r w:rsidRPr="00AB0CA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 xml:space="preserve"> valores)</w:t>
      </w:r>
    </w:p>
    <w:p w14:paraId="2B886706" w14:textId="0F69783B" w:rsidR="00AA6875" w:rsidRPr="00AA6875" w:rsidRDefault="00AA6875" w:rsidP="00AA68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bCs/>
          <w:color w:val="222222"/>
        </w:rPr>
      </w:pPr>
      <w:r w:rsidRPr="00AA6875">
        <w:rPr>
          <w:rFonts w:ascii="Garamond" w:hAnsi="Garamond"/>
          <w:b/>
          <w:bCs/>
          <w:color w:val="222222"/>
        </w:rPr>
        <w:t>3</w:t>
      </w:r>
      <w:r>
        <w:rPr>
          <w:rFonts w:ascii="Garamond" w:hAnsi="Garamond"/>
          <w:b/>
          <w:bCs/>
          <w:color w:val="222222"/>
        </w:rPr>
        <w:t xml:space="preserve"> </w:t>
      </w:r>
      <w:r w:rsidRPr="00AA6875">
        <w:rPr>
          <w:rFonts w:ascii="Garamond" w:hAnsi="Garamond"/>
          <w:b/>
          <w:bCs/>
          <w:color w:val="222222"/>
        </w:rPr>
        <w:t>-</w:t>
      </w:r>
      <w:r>
        <w:rPr>
          <w:rFonts w:ascii="Garamond" w:hAnsi="Garamond"/>
          <w:b/>
          <w:bCs/>
          <w:color w:val="222222"/>
        </w:rPr>
        <w:t xml:space="preserve"> </w:t>
      </w:r>
      <w:r w:rsidRPr="00AA6875">
        <w:rPr>
          <w:rFonts w:ascii="Garamond" w:hAnsi="Garamond"/>
          <w:b/>
          <w:bCs/>
          <w:color w:val="000000"/>
        </w:rPr>
        <w:t>A distinção entre interpretação declarativa e interpretação extensiva é</w:t>
      </w:r>
      <w:r w:rsidRPr="00AA6875">
        <w:rPr>
          <w:rFonts w:ascii="Garamond" w:hAnsi="Garamond"/>
          <w:b/>
          <w:bCs/>
          <w:color w:val="222222"/>
          <w:sz w:val="22"/>
          <w:szCs w:val="22"/>
        </w:rPr>
        <w:t xml:space="preserve"> </w:t>
      </w:r>
      <w:r w:rsidRPr="00AA6875">
        <w:rPr>
          <w:rFonts w:ascii="Garamond" w:hAnsi="Garamond"/>
          <w:b/>
          <w:bCs/>
          <w:color w:val="222222"/>
        </w:rPr>
        <w:t>inconsequente</w:t>
      </w:r>
      <w:r>
        <w:rPr>
          <w:rFonts w:ascii="Garamond" w:hAnsi="Garamond"/>
          <w:b/>
          <w:bCs/>
          <w:color w:val="222222"/>
        </w:rPr>
        <w:t>.</w:t>
      </w:r>
      <w:r w:rsidRPr="00AA6875">
        <w:rPr>
          <w:rFonts w:ascii="Garamond" w:hAnsi="Garamond"/>
          <w:b/>
          <w:bCs/>
          <w:color w:val="222222"/>
        </w:rPr>
        <w:t xml:space="preserve"> (4 valores)</w:t>
      </w:r>
    </w:p>
    <w:p w14:paraId="06735868" w14:textId="5C362BE6" w:rsidR="00AA6875" w:rsidRPr="00AA6875" w:rsidRDefault="00AA6875" w:rsidP="00AA68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bCs/>
          <w:color w:val="222222"/>
          <w:sz w:val="22"/>
          <w:szCs w:val="22"/>
        </w:rPr>
      </w:pPr>
      <w:r w:rsidRPr="00AA6875">
        <w:rPr>
          <w:rFonts w:ascii="Garamond" w:hAnsi="Garamond"/>
          <w:b/>
          <w:bCs/>
          <w:color w:val="222222"/>
        </w:rPr>
        <w:t xml:space="preserve">4 - </w:t>
      </w:r>
      <w:r w:rsidRPr="00AA6875">
        <w:rPr>
          <w:rFonts w:ascii="Garamond" w:hAnsi="Garamond"/>
          <w:b/>
          <w:bCs/>
          <w:color w:val="000000"/>
          <w:shd w:val="clear" w:color="auto" w:fill="FFFFFF"/>
        </w:rPr>
        <w:t> </w:t>
      </w:r>
      <w:r>
        <w:rPr>
          <w:rFonts w:ascii="Garamond" w:hAnsi="Garamond"/>
          <w:b/>
          <w:bCs/>
          <w:color w:val="000000"/>
          <w:shd w:val="clear" w:color="auto" w:fill="FFFFFF"/>
        </w:rPr>
        <w:t xml:space="preserve"> </w:t>
      </w:r>
      <w:r w:rsidRPr="00AA6875">
        <w:rPr>
          <w:rFonts w:ascii="Garamond" w:hAnsi="Garamond"/>
          <w:b/>
          <w:bCs/>
          <w:color w:val="000000"/>
          <w:shd w:val="clear" w:color="auto" w:fill="FFFFFF"/>
        </w:rPr>
        <w:t>Não é possível estabelecer qualquer hierarquização entre os diferentes elementos de interpretação</w:t>
      </w:r>
      <w:r>
        <w:rPr>
          <w:rFonts w:ascii="Garamond" w:hAnsi="Garamond"/>
          <w:b/>
          <w:bCs/>
          <w:color w:val="000000"/>
          <w:shd w:val="clear" w:color="auto" w:fill="FFFFFF"/>
        </w:rPr>
        <w:t>.</w:t>
      </w:r>
      <w:r w:rsidRPr="00AA6875">
        <w:rPr>
          <w:rFonts w:ascii="Garamond" w:hAnsi="Garamond"/>
          <w:b/>
          <w:bCs/>
          <w:color w:val="000000"/>
          <w:shd w:val="clear" w:color="auto" w:fill="FFFFFF"/>
        </w:rPr>
        <w:t xml:space="preserve"> (4 valores)</w:t>
      </w:r>
    </w:p>
    <w:p w14:paraId="09AA4AF6" w14:textId="77777777" w:rsidR="00B75FD6" w:rsidRDefault="00B75FD6" w:rsidP="00AA687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</w:pPr>
    </w:p>
    <w:p w14:paraId="02FFA0C9" w14:textId="4439B18C" w:rsidR="00B75FD6" w:rsidRPr="00AA6875" w:rsidRDefault="00B75FD6" w:rsidP="00180964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pt-PT"/>
        </w:rPr>
        <w:t xml:space="preserve">DURAÇÃO: 2H30M </w:t>
      </w:r>
    </w:p>
    <w:sectPr w:rsidR="00B75FD6" w:rsidRPr="00AA68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3A5D0" w14:textId="77777777" w:rsidR="00F3337C" w:rsidRDefault="00F3337C" w:rsidP="005378B0">
      <w:pPr>
        <w:spacing w:after="0" w:line="240" w:lineRule="auto"/>
      </w:pPr>
      <w:r>
        <w:separator/>
      </w:r>
    </w:p>
  </w:endnote>
  <w:endnote w:type="continuationSeparator" w:id="0">
    <w:p w14:paraId="2ACC7ED9" w14:textId="77777777" w:rsidR="00F3337C" w:rsidRDefault="00F3337C" w:rsidP="0053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ADAB5" w14:textId="77777777" w:rsidR="00F3337C" w:rsidRDefault="00F3337C" w:rsidP="005378B0">
      <w:pPr>
        <w:spacing w:after="0" w:line="240" w:lineRule="auto"/>
      </w:pPr>
      <w:r>
        <w:separator/>
      </w:r>
    </w:p>
  </w:footnote>
  <w:footnote w:type="continuationSeparator" w:id="0">
    <w:p w14:paraId="35FF4354" w14:textId="77777777" w:rsidR="00F3337C" w:rsidRDefault="00F3337C" w:rsidP="0053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DA557" w14:textId="77777777" w:rsidR="005378B0" w:rsidRDefault="005378B0" w:rsidP="005378B0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190E3432" wp14:editId="50F52CDE">
          <wp:extent cx="785192" cy="856841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UNL_NOVA_Wordmark_Vert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59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B0"/>
    <w:rsid w:val="00180964"/>
    <w:rsid w:val="001F1AC1"/>
    <w:rsid w:val="004050D5"/>
    <w:rsid w:val="00534C4F"/>
    <w:rsid w:val="005378B0"/>
    <w:rsid w:val="005920B4"/>
    <w:rsid w:val="008522FF"/>
    <w:rsid w:val="00AA6875"/>
    <w:rsid w:val="00B67079"/>
    <w:rsid w:val="00B75FD6"/>
    <w:rsid w:val="00EB1D6C"/>
    <w:rsid w:val="00EF1444"/>
    <w:rsid w:val="00F3337C"/>
    <w:rsid w:val="00F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CD8BF"/>
  <w15:chartTrackingRefBased/>
  <w15:docId w15:val="{2F77078D-44AE-4ED9-BD19-69F8E2E0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78B0"/>
  </w:style>
  <w:style w:type="paragraph" w:styleId="Rodap">
    <w:name w:val="footer"/>
    <w:basedOn w:val="Normal"/>
    <w:link w:val="RodapCarter"/>
    <w:uiPriority w:val="99"/>
    <w:unhideWhenUsed/>
    <w:rsid w:val="0053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78B0"/>
  </w:style>
  <w:style w:type="paragraph" w:styleId="NormalWeb">
    <w:name w:val="Normal (Web)"/>
    <w:basedOn w:val="Normal"/>
    <w:uiPriority w:val="99"/>
    <w:semiHidden/>
    <w:unhideWhenUsed/>
    <w:rsid w:val="00EF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2278</Characters>
  <Application>Microsoft Office Word</Application>
  <DocSecurity>0</DocSecurity>
  <Lines>37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Argollo</dc:creator>
  <cp:keywords/>
  <dc:description/>
  <cp:lastModifiedBy>JOÃO DUARTE</cp:lastModifiedBy>
  <cp:revision>4</cp:revision>
  <dcterms:created xsi:type="dcterms:W3CDTF">2020-06-22T11:25:00Z</dcterms:created>
  <dcterms:modified xsi:type="dcterms:W3CDTF">2020-06-24T13:58:00Z</dcterms:modified>
</cp:coreProperties>
</file>