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573FE" w14:textId="4DCAEB71" w:rsidR="00AE5FDE" w:rsidRPr="00373267" w:rsidRDefault="00A3298E" w:rsidP="00373267">
      <w:pPr>
        <w:pStyle w:val="Heading1"/>
        <w:keepNext w:val="0"/>
        <w:widowControl w:val="0"/>
        <w:suppressAutoHyphens/>
        <w:spacing w:line="240" w:lineRule="auto"/>
      </w:pPr>
      <w:bookmarkStart w:id="0" w:name="_Hlk42269634"/>
      <w:bookmarkStart w:id="1" w:name="_GoBack"/>
      <w:bookmarkEnd w:id="1"/>
      <w:r w:rsidRPr="00373267">
        <w:t>CONTRACT Law</w:t>
      </w:r>
    </w:p>
    <w:p w14:paraId="5A8F8E92" w14:textId="77777777" w:rsidR="00AE5FDE" w:rsidRPr="00373267" w:rsidRDefault="00AE5FDE" w:rsidP="00373267">
      <w:pPr>
        <w:widowControl w:val="0"/>
        <w:suppressAutoHyphens/>
        <w:jc w:val="both"/>
      </w:pPr>
    </w:p>
    <w:p w14:paraId="41267EA8" w14:textId="5C441C77" w:rsidR="00500DAE" w:rsidRPr="00373267" w:rsidRDefault="00A3298E" w:rsidP="00373267">
      <w:pPr>
        <w:widowControl w:val="0"/>
        <w:suppressAutoHyphens/>
        <w:jc w:val="right"/>
        <w:rPr>
          <w:lang w:val="en-GB"/>
        </w:rPr>
      </w:pPr>
      <w:r w:rsidRPr="00373267">
        <w:rPr>
          <w:lang w:val="en-GB"/>
        </w:rPr>
        <w:t>26</w:t>
      </w:r>
      <w:r w:rsidR="00500DAE" w:rsidRPr="00373267">
        <w:rPr>
          <w:lang w:val="en-GB"/>
        </w:rPr>
        <w:t>.06.2020</w:t>
      </w:r>
    </w:p>
    <w:p w14:paraId="7CD5BA96" w14:textId="789AE4F7" w:rsidR="00500DAE" w:rsidRPr="00373267" w:rsidRDefault="00500DAE" w:rsidP="00373267">
      <w:pPr>
        <w:widowControl w:val="0"/>
        <w:suppressAutoHyphens/>
        <w:jc w:val="center"/>
        <w:rPr>
          <w:lang w:val="en-US"/>
        </w:rPr>
      </w:pPr>
      <w:bookmarkStart w:id="2" w:name="_Hlk42240896"/>
    </w:p>
    <w:p w14:paraId="7D69BCD8" w14:textId="77777777" w:rsidR="00373267" w:rsidRPr="00373267" w:rsidRDefault="00373267" w:rsidP="00373267">
      <w:pPr>
        <w:widowControl w:val="0"/>
        <w:suppressAutoHyphens/>
        <w:jc w:val="center"/>
        <w:rPr>
          <w:lang w:val="en-GB"/>
        </w:rPr>
      </w:pPr>
      <w:r w:rsidRPr="00373267">
        <w:rPr>
          <w:b/>
          <w:lang w:val="en-GB"/>
        </w:rPr>
        <w:t>Duração do exame</w:t>
      </w:r>
      <w:r w:rsidRPr="00373267">
        <w:rPr>
          <w:lang w:val="en-GB"/>
        </w:rPr>
        <w:t>: 3 horas</w:t>
      </w:r>
    </w:p>
    <w:p w14:paraId="5C7EA92C" w14:textId="77777777" w:rsidR="00373267" w:rsidRPr="00373267" w:rsidRDefault="00373267" w:rsidP="00373267">
      <w:pPr>
        <w:widowControl w:val="0"/>
        <w:suppressAutoHyphens/>
        <w:jc w:val="center"/>
        <w:rPr>
          <w:lang w:val="en-GB"/>
        </w:rPr>
      </w:pPr>
      <w:r w:rsidRPr="00373267">
        <w:rPr>
          <w:b/>
          <w:lang w:val="en-GB"/>
        </w:rPr>
        <w:t>Duration of the exam</w:t>
      </w:r>
      <w:r w:rsidRPr="00373267">
        <w:rPr>
          <w:lang w:val="en-GB"/>
        </w:rPr>
        <w:t>: 3 hours</w:t>
      </w:r>
    </w:p>
    <w:p w14:paraId="694EE1BF" w14:textId="7CB71D19" w:rsidR="008B1EFF" w:rsidRPr="00373267" w:rsidRDefault="008B1EFF" w:rsidP="00373267">
      <w:pPr>
        <w:pStyle w:val="Heading1"/>
        <w:keepNext w:val="0"/>
        <w:widowControl w:val="0"/>
        <w:suppressAutoHyphens/>
        <w:spacing w:line="240" w:lineRule="auto"/>
        <w:rPr>
          <w:lang w:val="en-GB"/>
        </w:rPr>
      </w:pPr>
    </w:p>
    <w:bookmarkEnd w:id="2"/>
    <w:p w14:paraId="6E8679F1" w14:textId="77777777" w:rsidR="008B1EFF" w:rsidRPr="00373267" w:rsidRDefault="008B1EFF" w:rsidP="00373267">
      <w:pPr>
        <w:widowControl w:val="0"/>
        <w:suppressAutoHyphens/>
        <w:jc w:val="both"/>
        <w:rPr>
          <w:lang w:val="en-GB"/>
        </w:rPr>
      </w:pPr>
    </w:p>
    <w:p w14:paraId="2E63F83E" w14:textId="563D81BD" w:rsidR="00500DAE" w:rsidRPr="00A7620C" w:rsidRDefault="00500DAE" w:rsidP="00373267">
      <w:pPr>
        <w:pStyle w:val="Heading1"/>
        <w:keepNext w:val="0"/>
        <w:widowControl w:val="0"/>
        <w:suppressAutoHyphens/>
        <w:spacing w:line="240" w:lineRule="auto"/>
        <w:rPr>
          <w:u w:val="single"/>
          <w:lang w:val="en-GB"/>
        </w:rPr>
      </w:pPr>
      <w:r w:rsidRPr="00A7620C">
        <w:rPr>
          <w:u w:val="single"/>
          <w:lang w:val="en-GB"/>
        </w:rPr>
        <w:t>Part I</w:t>
      </w:r>
      <w:r w:rsidR="00A7620C">
        <w:rPr>
          <w:u w:val="single"/>
          <w:lang w:val="en-GB"/>
        </w:rPr>
        <w:t xml:space="preserve"> Direito dos Contratos</w:t>
      </w:r>
    </w:p>
    <w:p w14:paraId="17E43A20" w14:textId="77777777" w:rsidR="00A3298E" w:rsidRPr="00A7620C" w:rsidRDefault="00A3298E" w:rsidP="00373267"/>
    <w:p w14:paraId="7FB4A3C6" w14:textId="77777777" w:rsidR="00A7620C" w:rsidRPr="00A7620C" w:rsidRDefault="00A7620C" w:rsidP="00A7620C">
      <w:pPr>
        <w:jc w:val="center"/>
      </w:pPr>
    </w:p>
    <w:p w14:paraId="4FFBE109" w14:textId="77777777" w:rsidR="00A7620C" w:rsidRPr="00A7620C" w:rsidRDefault="00A7620C" w:rsidP="00A7620C">
      <w:pPr>
        <w:tabs>
          <w:tab w:val="left" w:pos="3453"/>
          <w:tab w:val="center" w:pos="4252"/>
        </w:tabs>
        <w:jc w:val="center"/>
        <w:rPr>
          <w:lang w:val="en-GB"/>
        </w:rPr>
      </w:pPr>
      <w:r w:rsidRPr="00A7620C">
        <w:rPr>
          <w:b/>
          <w:lang w:val="en-GB"/>
        </w:rPr>
        <w:t xml:space="preserve">I </w:t>
      </w:r>
      <w:r w:rsidRPr="00A7620C">
        <w:rPr>
          <w:lang w:val="en-GB"/>
        </w:rPr>
        <w:t>(6 valores)</w:t>
      </w:r>
    </w:p>
    <w:p w14:paraId="0CF4E4B9" w14:textId="77777777" w:rsidR="00A7620C" w:rsidRPr="00A7620C" w:rsidRDefault="00A7620C" w:rsidP="00A7620C">
      <w:pPr>
        <w:jc w:val="center"/>
        <w:rPr>
          <w:i/>
        </w:rPr>
      </w:pPr>
      <w:r w:rsidRPr="00A7620C">
        <w:rPr>
          <w:i/>
        </w:rPr>
        <w:t>(limite de duas páginas)</w:t>
      </w:r>
    </w:p>
    <w:p w14:paraId="29F74781" w14:textId="77777777" w:rsidR="00A7620C" w:rsidRPr="00A7620C" w:rsidRDefault="00A7620C" w:rsidP="00A7620C"/>
    <w:p w14:paraId="0E7EDF7B" w14:textId="77777777" w:rsidR="00A7620C" w:rsidRPr="00A7620C" w:rsidRDefault="00A7620C" w:rsidP="00A7620C">
      <w:pPr>
        <w:jc w:val="both"/>
        <w:rPr>
          <w:bCs/>
        </w:rPr>
      </w:pPr>
      <w:r w:rsidRPr="00A7620C">
        <w:rPr>
          <w:b/>
        </w:rPr>
        <w:t xml:space="preserve">Aurora </w:t>
      </w:r>
      <w:r w:rsidRPr="00A7620C">
        <w:rPr>
          <w:bCs/>
        </w:rPr>
        <w:t xml:space="preserve">tem os dois filhos, </w:t>
      </w:r>
      <w:r w:rsidRPr="00A7620C">
        <w:rPr>
          <w:b/>
          <w:bCs/>
        </w:rPr>
        <w:t>Guitolina</w:t>
      </w:r>
      <w:r w:rsidRPr="00A7620C">
        <w:rPr>
          <w:bCs/>
        </w:rPr>
        <w:t xml:space="preserve">, 4 anos, e </w:t>
      </w:r>
      <w:r w:rsidRPr="00A7620C">
        <w:rPr>
          <w:b/>
          <w:bCs/>
        </w:rPr>
        <w:t>Fonsicas</w:t>
      </w:r>
      <w:r w:rsidRPr="00A7620C">
        <w:rPr>
          <w:bCs/>
        </w:rPr>
        <w:t xml:space="preserve">, 7 anos, numa escola privada. </w:t>
      </w:r>
    </w:p>
    <w:p w14:paraId="34502D54" w14:textId="77777777" w:rsidR="00A7620C" w:rsidRPr="00A7620C" w:rsidRDefault="00A7620C" w:rsidP="00A7620C">
      <w:pPr>
        <w:jc w:val="both"/>
        <w:rPr>
          <w:bCs/>
        </w:rPr>
      </w:pPr>
      <w:r w:rsidRPr="00A7620C">
        <w:rPr>
          <w:bCs/>
        </w:rPr>
        <w:t xml:space="preserve">Em resultado da pandemia e como medida de precaução, o Estado português ordenou o fecho das escolas, tendo </w:t>
      </w:r>
      <w:r w:rsidRPr="00A7620C">
        <w:rPr>
          <w:b/>
          <w:bCs/>
        </w:rPr>
        <w:t xml:space="preserve">Guitolina </w:t>
      </w:r>
      <w:r w:rsidRPr="00A7620C">
        <w:rPr>
          <w:bCs/>
        </w:rPr>
        <w:t xml:space="preserve">e </w:t>
      </w:r>
      <w:r w:rsidRPr="00A7620C">
        <w:rPr>
          <w:b/>
          <w:bCs/>
        </w:rPr>
        <w:t xml:space="preserve">Fonsicas </w:t>
      </w:r>
      <w:r w:rsidRPr="00A7620C">
        <w:rPr>
          <w:bCs/>
        </w:rPr>
        <w:t xml:space="preserve">ficado, por isso, em casa, com os pais, desde então. Enquanto que </w:t>
      </w:r>
      <w:r w:rsidRPr="00A7620C">
        <w:rPr>
          <w:b/>
          <w:bCs/>
        </w:rPr>
        <w:t>Fonsicas,</w:t>
      </w:r>
      <w:r w:rsidRPr="00A7620C">
        <w:rPr>
          <w:bCs/>
        </w:rPr>
        <w:t xml:space="preserve"> já no segundo ano, teve aulas online, </w:t>
      </w:r>
      <w:r w:rsidRPr="00A7620C">
        <w:rPr>
          <w:b/>
          <w:bCs/>
        </w:rPr>
        <w:t>Guitolina</w:t>
      </w:r>
      <w:r w:rsidRPr="00A7620C">
        <w:rPr>
          <w:bCs/>
        </w:rPr>
        <w:t xml:space="preserve"> não. A escola não alterou o valor das propinas de nenhum.</w:t>
      </w:r>
    </w:p>
    <w:p w14:paraId="02E7B979" w14:textId="77777777" w:rsidR="00A7620C" w:rsidRPr="00A7620C" w:rsidRDefault="00A7620C" w:rsidP="00A7620C">
      <w:pPr>
        <w:jc w:val="both"/>
        <w:rPr>
          <w:lang w:val="en-US"/>
        </w:rPr>
      </w:pPr>
      <w:r w:rsidRPr="00A7620C">
        <w:rPr>
          <w:b/>
          <w:bCs/>
        </w:rPr>
        <w:t>Aurora</w:t>
      </w:r>
      <w:r w:rsidRPr="00A7620C">
        <w:rPr>
          <w:bCs/>
        </w:rPr>
        <w:t xml:space="preserve">, furiosa com a situação e, em especial, com a decisão da escola de não baixar as propinas, decidiu falar consigo, advogada(o) conceituada(o) na praça, para saber o que poderia fazer. Entre as várias hipóteses que tinha presente, das leituras que fizera online, ponderava resolver o contrato ou solicitar a sua alteração. </w:t>
      </w:r>
    </w:p>
    <w:p w14:paraId="0EC31527" w14:textId="77777777" w:rsidR="00A7620C" w:rsidRPr="00A7620C" w:rsidRDefault="00A7620C" w:rsidP="00A7620C">
      <w:pPr>
        <w:jc w:val="both"/>
      </w:pPr>
      <w:r w:rsidRPr="00A7620C">
        <w:t xml:space="preserve">Diga o que lhe parecem as alternativas propostas por </w:t>
      </w:r>
      <w:r w:rsidRPr="00A7620C">
        <w:rPr>
          <w:b/>
        </w:rPr>
        <w:t>Aurora</w:t>
      </w:r>
      <w:r w:rsidRPr="00A7620C">
        <w:t>, justificando a sua posição.</w:t>
      </w:r>
    </w:p>
    <w:p w14:paraId="6D0F2381" w14:textId="77777777" w:rsidR="00A7620C" w:rsidRPr="00A7620C" w:rsidRDefault="00A7620C" w:rsidP="00A7620C"/>
    <w:p w14:paraId="78D1EE64" w14:textId="77777777" w:rsidR="00A7620C" w:rsidRPr="00A7620C" w:rsidRDefault="00A7620C" w:rsidP="00A7620C">
      <w:pPr>
        <w:jc w:val="center"/>
        <w:rPr>
          <w:b/>
        </w:rPr>
      </w:pPr>
      <w:r w:rsidRPr="00A7620C">
        <w:rPr>
          <w:b/>
        </w:rPr>
        <w:t>II (4 valores)</w:t>
      </w:r>
    </w:p>
    <w:p w14:paraId="28B36D23" w14:textId="77777777" w:rsidR="00A7620C" w:rsidRPr="00A7620C" w:rsidRDefault="00A7620C" w:rsidP="00A7620C">
      <w:pPr>
        <w:jc w:val="center"/>
        <w:rPr>
          <w:i/>
        </w:rPr>
      </w:pPr>
      <w:r w:rsidRPr="00A7620C">
        <w:rPr>
          <w:i/>
        </w:rPr>
        <w:t>(limite de uma página)</w:t>
      </w:r>
    </w:p>
    <w:p w14:paraId="066EA678" w14:textId="77777777" w:rsidR="00A7620C" w:rsidRPr="00A7620C" w:rsidRDefault="00A7620C" w:rsidP="00A7620C"/>
    <w:p w14:paraId="5DF4F966" w14:textId="77777777" w:rsidR="00A7620C" w:rsidRPr="00A7620C" w:rsidRDefault="00A7620C" w:rsidP="00A7620C">
      <w:r w:rsidRPr="00A7620C">
        <w:t xml:space="preserve">Comente </w:t>
      </w:r>
      <w:r w:rsidRPr="00A7620C">
        <w:rPr>
          <w:b/>
        </w:rPr>
        <w:t>uma</w:t>
      </w:r>
      <w:r w:rsidRPr="00A7620C">
        <w:t xml:space="preserve"> das seguintes afirmações:</w:t>
      </w:r>
    </w:p>
    <w:p w14:paraId="1A10938D" w14:textId="77777777" w:rsidR="00A7620C" w:rsidRPr="00A7620C" w:rsidRDefault="00A7620C" w:rsidP="00A7620C">
      <w:pPr>
        <w:ind w:left="700" w:hanging="700"/>
      </w:pPr>
      <w:r w:rsidRPr="00A7620C">
        <w:t>(a)</w:t>
      </w:r>
      <w:r w:rsidRPr="00A7620C">
        <w:tab/>
        <w:t xml:space="preserve">A natureza </w:t>
      </w:r>
      <w:r w:rsidRPr="00A7620C">
        <w:rPr>
          <w:u w:val="single"/>
        </w:rPr>
        <w:t>duradoura</w:t>
      </w:r>
      <w:r w:rsidRPr="00A7620C">
        <w:t xml:space="preserve"> da prestação do empreiteiro, emergente do contrato de empreitada, é discutível.</w:t>
      </w:r>
    </w:p>
    <w:p w14:paraId="08F9455E" w14:textId="77777777" w:rsidR="00A7620C" w:rsidRPr="00A7620C" w:rsidRDefault="00A7620C" w:rsidP="00A7620C">
      <w:pPr>
        <w:ind w:left="700" w:hanging="700"/>
      </w:pPr>
      <w:r w:rsidRPr="00A7620C">
        <w:t>(b)</w:t>
      </w:r>
      <w:r w:rsidRPr="00A7620C">
        <w:tab/>
        <w:t>O regime jurídico do crédito ao consumo contém uma previsão expressa quanto às consequências jurídicas da verificação de uma coligação de contratos.</w:t>
      </w:r>
    </w:p>
    <w:p w14:paraId="137C4A7D" w14:textId="77777777" w:rsidR="00A3298E" w:rsidRPr="00A7620C" w:rsidRDefault="00A3298E" w:rsidP="00373267"/>
    <w:p w14:paraId="224250F7" w14:textId="5DE6E304" w:rsidR="00A7620C" w:rsidRDefault="00A7620C">
      <w:pPr>
        <w:spacing w:after="160" w:line="259" w:lineRule="auto"/>
      </w:pPr>
      <w:r>
        <w:br w:type="page"/>
      </w:r>
    </w:p>
    <w:p w14:paraId="7D9FEF4F" w14:textId="77777777" w:rsidR="00A3298E" w:rsidRPr="00A7620C" w:rsidRDefault="00A3298E" w:rsidP="00373267"/>
    <w:p w14:paraId="2996A2C9" w14:textId="12EFC599" w:rsidR="00A3298E" w:rsidRPr="00373267" w:rsidRDefault="00A3298E" w:rsidP="00373267">
      <w:pPr>
        <w:jc w:val="center"/>
        <w:rPr>
          <w:b/>
          <w:u w:val="single"/>
        </w:rPr>
      </w:pPr>
      <w:r w:rsidRPr="00373267">
        <w:rPr>
          <w:b/>
          <w:u w:val="single"/>
        </w:rPr>
        <w:t>Part II. Comparatice Contract Law</w:t>
      </w:r>
    </w:p>
    <w:p w14:paraId="4C371DCB" w14:textId="77777777" w:rsidR="00500DAE" w:rsidRPr="00373267" w:rsidRDefault="00500DAE" w:rsidP="00373267">
      <w:pPr>
        <w:widowControl w:val="0"/>
        <w:suppressAutoHyphens/>
        <w:jc w:val="both"/>
        <w:rPr>
          <w:lang w:val="en-GB"/>
        </w:rPr>
      </w:pPr>
    </w:p>
    <w:p w14:paraId="755343A8" w14:textId="5DDF1C30" w:rsidR="007F1DCA" w:rsidRPr="007F1DCA" w:rsidRDefault="007F1DCA" w:rsidP="007F1DCA">
      <w:pPr>
        <w:widowControl w:val="0"/>
        <w:suppressAutoHyphens/>
        <w:jc w:val="center"/>
        <w:rPr>
          <w:b/>
          <w:lang w:val="en-GB"/>
        </w:rPr>
      </w:pPr>
      <w:r w:rsidRPr="007F1DCA">
        <w:rPr>
          <w:b/>
          <w:lang w:val="en-GB"/>
        </w:rPr>
        <w:t>No consultation</w:t>
      </w:r>
      <w:r w:rsidR="00BC1132">
        <w:rPr>
          <w:b/>
          <w:lang w:val="en-GB"/>
        </w:rPr>
        <w:t xml:space="preserve"> of materials</w:t>
      </w:r>
      <w:r w:rsidRPr="007F1DCA">
        <w:rPr>
          <w:b/>
          <w:lang w:val="en-GB"/>
        </w:rPr>
        <w:t xml:space="preserve"> allowed</w:t>
      </w:r>
    </w:p>
    <w:p w14:paraId="68410FFE" w14:textId="77777777" w:rsidR="00A3298E" w:rsidRPr="00373267" w:rsidRDefault="00A3298E" w:rsidP="00373267">
      <w:pPr>
        <w:widowControl w:val="0"/>
        <w:suppressAutoHyphens/>
        <w:jc w:val="both"/>
        <w:rPr>
          <w:lang w:val="en-GB"/>
        </w:rPr>
      </w:pPr>
    </w:p>
    <w:p w14:paraId="37E689F3" w14:textId="7911C97F" w:rsidR="00A3298E" w:rsidRPr="003338BC" w:rsidRDefault="00A3298E" w:rsidP="007F7774">
      <w:pPr>
        <w:jc w:val="both"/>
        <w:rPr>
          <w:b/>
          <w:lang w:val="en-GB"/>
        </w:rPr>
      </w:pPr>
      <w:r w:rsidRPr="00BC1132">
        <w:rPr>
          <w:b/>
          <w:u w:val="single"/>
          <w:lang w:val="en-GB"/>
        </w:rPr>
        <w:t>Section 1. Multiple Choice Questions</w:t>
      </w:r>
      <w:r w:rsidRPr="003338BC">
        <w:rPr>
          <w:b/>
          <w:lang w:val="en-GB"/>
        </w:rPr>
        <w:t xml:space="preserve"> (10 Questions) </w:t>
      </w:r>
    </w:p>
    <w:p w14:paraId="224710FC" w14:textId="77777777" w:rsidR="00A3298E" w:rsidRPr="003338BC" w:rsidRDefault="00A3298E" w:rsidP="007F7774">
      <w:pPr>
        <w:jc w:val="both"/>
        <w:rPr>
          <w:b/>
          <w:lang w:val="en-GB"/>
        </w:rPr>
      </w:pPr>
    </w:p>
    <w:p w14:paraId="1B6367FE" w14:textId="77777777" w:rsidR="00A3298E" w:rsidRPr="003338BC" w:rsidRDefault="00A3298E" w:rsidP="007F7774">
      <w:pPr>
        <w:jc w:val="both"/>
        <w:rPr>
          <w:b/>
          <w:i/>
          <w:lang w:val="en-GB"/>
        </w:rPr>
      </w:pPr>
      <w:r w:rsidRPr="003338BC">
        <w:rPr>
          <w:b/>
          <w:lang w:val="en-GB"/>
        </w:rPr>
        <w:t>(0,4 points per question - no penalty for an incorrect answer</w:t>
      </w:r>
      <w:r w:rsidRPr="003338BC">
        <w:rPr>
          <w:b/>
          <w:i/>
          <w:lang w:val="en-GB"/>
        </w:rPr>
        <w:t>)</w:t>
      </w:r>
    </w:p>
    <w:p w14:paraId="4AF9A9DE" w14:textId="77777777" w:rsidR="007A1094" w:rsidRPr="003338BC" w:rsidRDefault="007A1094" w:rsidP="007F7774">
      <w:pPr>
        <w:jc w:val="both"/>
        <w:rPr>
          <w:b/>
          <w:i/>
          <w:lang w:val="en-GB"/>
        </w:rPr>
      </w:pPr>
    </w:p>
    <w:p w14:paraId="4F9949F3" w14:textId="77777777" w:rsidR="00A3298E" w:rsidRPr="003338BC" w:rsidRDefault="00A3298E" w:rsidP="007F7774">
      <w:pPr>
        <w:jc w:val="both"/>
        <w:rPr>
          <w:b/>
          <w:lang w:val="en-GB"/>
        </w:rPr>
      </w:pPr>
    </w:p>
    <w:p w14:paraId="308CF923" w14:textId="5144F7B1" w:rsidR="007F1DCA" w:rsidRPr="007F1DCA" w:rsidRDefault="007F1DCA" w:rsidP="007F7774">
      <w:pPr>
        <w:jc w:val="both"/>
        <w:rPr>
          <w:b/>
          <w:lang w:val="en-GB"/>
        </w:rPr>
      </w:pPr>
      <w:r w:rsidRPr="00BC1132">
        <w:rPr>
          <w:b/>
          <w:lang w:val="en-GB"/>
        </w:rPr>
        <w:t xml:space="preserve">Consider the following </w:t>
      </w:r>
      <w:r w:rsidRPr="00BC1132">
        <w:rPr>
          <w:lang w:val="en-GB"/>
        </w:rPr>
        <w:t xml:space="preserve">scenario and answer </w:t>
      </w:r>
      <w:r w:rsidR="00427E31" w:rsidRPr="00BC1132">
        <w:rPr>
          <w:lang w:val="en-GB"/>
        </w:rPr>
        <w:t xml:space="preserve">all of </w:t>
      </w:r>
      <w:r w:rsidRPr="00BC1132">
        <w:rPr>
          <w:lang w:val="en-GB"/>
        </w:rPr>
        <w:t xml:space="preserve">the </w:t>
      </w:r>
      <w:proofErr w:type="gramStart"/>
      <w:r w:rsidRPr="00BC1132">
        <w:rPr>
          <w:lang w:val="en-GB"/>
        </w:rPr>
        <w:t>multiple choice</w:t>
      </w:r>
      <w:proofErr w:type="gramEnd"/>
      <w:r w:rsidRPr="00BC1132">
        <w:rPr>
          <w:lang w:val="en-GB"/>
        </w:rPr>
        <w:t xml:space="preserve"> questions</w:t>
      </w:r>
      <w:r w:rsidR="00BC1132" w:rsidRPr="00BC1132">
        <w:rPr>
          <w:lang w:val="en-GB"/>
        </w:rPr>
        <w:t xml:space="preserve"> below</w:t>
      </w:r>
      <w:r w:rsidRPr="007F1DCA">
        <w:rPr>
          <w:lang w:val="en-GB"/>
        </w:rPr>
        <w:t xml:space="preserve"> (10 Questions) </w:t>
      </w:r>
      <w:r w:rsidRPr="007F1DCA">
        <w:rPr>
          <w:b/>
          <w:lang w:val="en-GB"/>
        </w:rPr>
        <w:t xml:space="preserve">- For each of the questions, check </w:t>
      </w:r>
      <w:r w:rsidRPr="007F1DCA">
        <w:rPr>
          <w:b/>
          <w:i/>
          <w:u w:val="single"/>
          <w:lang w:val="en-GB"/>
        </w:rPr>
        <w:t>only one box</w:t>
      </w:r>
      <w:r w:rsidRPr="007F1DCA">
        <w:rPr>
          <w:b/>
          <w:lang w:val="en-GB"/>
        </w:rPr>
        <w:t>.</w:t>
      </w:r>
    </w:p>
    <w:p w14:paraId="4BB6AC21" w14:textId="77777777" w:rsidR="007F1DCA" w:rsidRDefault="007F1DCA" w:rsidP="007F7774">
      <w:pPr>
        <w:jc w:val="both"/>
        <w:rPr>
          <w:lang w:val="en-GB"/>
        </w:rPr>
      </w:pPr>
    </w:p>
    <w:p w14:paraId="33C120FD" w14:textId="77777777" w:rsidR="007F7774" w:rsidRDefault="007F7774" w:rsidP="007F7774">
      <w:pPr>
        <w:jc w:val="both"/>
      </w:pPr>
      <w:r>
        <w:rPr>
          <w:lang w:val="en-GB"/>
        </w:rPr>
        <w:t xml:space="preserve">On Monday 14th of October 2019, </w:t>
      </w:r>
      <w:r>
        <w:t xml:space="preserve">Chiara sent a letter by post to Nicolas, offering to sell him her Bösendorfer piano for £1000. The letter arrived at Nicolas' address the next day. On Wednesday 16th of October 2019, Nicolas went to Chiara's house to see the piano, and told her: 'I would like to purchase this piano for £800. Should this be agreable to you, please let me know by post by Tuesday next week'. On Friday morning, Chiara went to the post office to send him a letter informing him that she had decided to sell him her piano for the proposed sum of £800. On the same day, in the afternoon, Nicolas saw an advert in the local newspaper placed by Susana stating 'Blüthner piano for sale, good used state, £700', accompanied by a contact number. He called the number provided and told Susana that he would like to purchase the piano. Susana informed him that he could come and collect the piano from her house that very evening. On Monday morning, Nicolas telephoned Chiara to inform her that he had found another piano and no longer wished to purchase her Bösendorfer piano. Chiara was absent but Nicolas left a message on her answering machine. On Tuesday 22nd of October, in the morning, Nicolas received and opened Chiara’s letter, and then checked his answerphone messages and heard the message Nicolas had left the previous day.  </w:t>
      </w:r>
    </w:p>
    <w:p w14:paraId="65FF981D" w14:textId="3B35C33A" w:rsidR="007F1DCA" w:rsidRDefault="007F1DCA" w:rsidP="007F7774">
      <w:pPr>
        <w:jc w:val="both"/>
      </w:pPr>
    </w:p>
    <w:p w14:paraId="3B85A7FA" w14:textId="77777777" w:rsidR="005646DA" w:rsidRDefault="005646DA" w:rsidP="007F7774">
      <w:pPr>
        <w:jc w:val="both"/>
      </w:pPr>
    </w:p>
    <w:p w14:paraId="5CBAD0AF" w14:textId="6CA35330" w:rsidR="005646DA" w:rsidRDefault="005646DA" w:rsidP="007F7774">
      <w:pPr>
        <w:jc w:val="both"/>
        <w:rPr>
          <w:lang w:val="en-GB"/>
        </w:rPr>
      </w:pPr>
      <w:r w:rsidRPr="003338BC">
        <w:rPr>
          <w:b/>
          <w:lang w:val="en-GB"/>
        </w:rPr>
        <w:t>Question 1:</w:t>
      </w:r>
      <w:r w:rsidRPr="003338BC">
        <w:rPr>
          <w:lang w:val="en-GB"/>
        </w:rPr>
        <w:t xml:space="preserve"> </w:t>
      </w:r>
      <w:r>
        <w:rPr>
          <w:lang w:val="en-GB"/>
        </w:rPr>
        <w:t xml:space="preserve">In </w:t>
      </w:r>
      <w:r w:rsidRPr="00B22D3A">
        <w:rPr>
          <w:u w:val="single"/>
          <w:lang w:val="en-GB"/>
        </w:rPr>
        <w:t>English</w:t>
      </w:r>
      <w:r>
        <w:rPr>
          <w:lang w:val="en-GB"/>
        </w:rPr>
        <w:t xml:space="preserve"> Contract law, Nicolas' statement: </w:t>
      </w:r>
      <w:r>
        <w:t>'I would like to purchase this piano for £800' constitute</w:t>
      </w:r>
      <w:r w:rsidR="00427E31">
        <w:rPr>
          <w:lang w:val="en-GB"/>
        </w:rPr>
        <w:t>s:</w:t>
      </w:r>
    </w:p>
    <w:p w14:paraId="05E4B0D4" w14:textId="77777777" w:rsidR="005646DA" w:rsidRDefault="005646DA" w:rsidP="007F7774">
      <w:pPr>
        <w:jc w:val="both"/>
        <w:rPr>
          <w:lang w:val="en-GB"/>
        </w:rPr>
      </w:pPr>
    </w:p>
    <w:p w14:paraId="31607408" w14:textId="77777777" w:rsidR="005646DA" w:rsidRPr="003338BC" w:rsidRDefault="005646DA" w:rsidP="007F7774">
      <w:pPr>
        <w:jc w:val="both"/>
        <w:rPr>
          <w:lang w:val="en-GB"/>
        </w:rPr>
      </w:pPr>
      <w:r w:rsidRPr="003338BC">
        <w:rPr>
          <w:rFonts w:eastAsia="MS Gothic"/>
        </w:rPr>
        <w:t xml:space="preserve">☐ </w:t>
      </w:r>
      <w:r w:rsidRPr="003338BC">
        <w:rPr>
          <w:lang w:val="en-GB"/>
        </w:rPr>
        <w:t xml:space="preserve">a) </w:t>
      </w:r>
      <w:r>
        <w:rPr>
          <w:lang w:val="en-GB"/>
        </w:rPr>
        <w:t>an offer</w:t>
      </w:r>
    </w:p>
    <w:p w14:paraId="5C502787" w14:textId="77777777" w:rsidR="005646DA" w:rsidRPr="003338BC" w:rsidRDefault="005646DA" w:rsidP="007F7774">
      <w:pPr>
        <w:jc w:val="both"/>
        <w:rPr>
          <w:lang w:val="en-GB"/>
        </w:rPr>
      </w:pPr>
    </w:p>
    <w:p w14:paraId="0A0950F8" w14:textId="77777777" w:rsidR="005646DA" w:rsidRPr="003338BC" w:rsidRDefault="005646DA" w:rsidP="007F7774">
      <w:pPr>
        <w:tabs>
          <w:tab w:val="num" w:pos="1440"/>
        </w:tabs>
        <w:jc w:val="both"/>
        <w:rPr>
          <w:lang w:val="en-GB"/>
        </w:rPr>
      </w:pPr>
      <w:r w:rsidRPr="003338BC">
        <w:rPr>
          <w:rFonts w:eastAsia="MS Gothic"/>
        </w:rPr>
        <w:t xml:space="preserve">☐ </w:t>
      </w:r>
      <w:r w:rsidRPr="003338BC">
        <w:rPr>
          <w:lang w:val="en-GB"/>
        </w:rPr>
        <w:t xml:space="preserve">b) </w:t>
      </w:r>
      <w:r>
        <w:rPr>
          <w:lang w:val="en-GB"/>
        </w:rPr>
        <w:t>an invitation to treat</w:t>
      </w:r>
    </w:p>
    <w:p w14:paraId="2273F54A" w14:textId="77777777" w:rsidR="005646DA" w:rsidRPr="003338BC" w:rsidRDefault="005646DA" w:rsidP="007F7774">
      <w:pPr>
        <w:jc w:val="both"/>
        <w:rPr>
          <w:lang w:val="en-GB"/>
        </w:rPr>
      </w:pPr>
    </w:p>
    <w:p w14:paraId="5595DE64" w14:textId="77777777" w:rsidR="005646DA" w:rsidRPr="003338BC" w:rsidRDefault="005646DA" w:rsidP="007F7774">
      <w:pPr>
        <w:jc w:val="both"/>
        <w:rPr>
          <w:lang w:val="en-GB"/>
        </w:rPr>
      </w:pPr>
      <w:r w:rsidRPr="003338BC">
        <w:rPr>
          <w:rFonts w:eastAsia="MS Gothic"/>
        </w:rPr>
        <w:t xml:space="preserve">☐ </w:t>
      </w:r>
      <w:r w:rsidRPr="003338BC">
        <w:rPr>
          <w:lang w:val="en-GB"/>
        </w:rPr>
        <w:t xml:space="preserve">c) </w:t>
      </w:r>
      <w:r>
        <w:rPr>
          <w:lang w:val="en-GB"/>
        </w:rPr>
        <w:t>a counter-offer</w:t>
      </w:r>
    </w:p>
    <w:p w14:paraId="7181793E" w14:textId="77777777" w:rsidR="005646DA" w:rsidRPr="003338BC" w:rsidRDefault="005646DA" w:rsidP="007F7774">
      <w:pPr>
        <w:jc w:val="both"/>
        <w:rPr>
          <w:lang w:val="en-GB"/>
        </w:rPr>
      </w:pPr>
    </w:p>
    <w:p w14:paraId="0F153457" w14:textId="77777777" w:rsidR="005646DA" w:rsidRPr="003338BC" w:rsidRDefault="005646DA" w:rsidP="007F7774">
      <w:pPr>
        <w:jc w:val="both"/>
      </w:pPr>
      <w:r w:rsidRPr="003338BC">
        <w:rPr>
          <w:rFonts w:eastAsia="MS Gothic"/>
        </w:rPr>
        <w:t xml:space="preserve">☐ </w:t>
      </w:r>
      <w:r w:rsidRPr="003338BC">
        <w:rPr>
          <w:lang w:val="en-GB"/>
        </w:rPr>
        <w:t xml:space="preserve">d) </w:t>
      </w:r>
      <w:r>
        <w:rPr>
          <w:lang w:val="en-GB"/>
        </w:rPr>
        <w:t>none of the above</w:t>
      </w:r>
    </w:p>
    <w:p w14:paraId="017FF5CA" w14:textId="77777777" w:rsidR="005646DA" w:rsidRDefault="005646DA" w:rsidP="007F7774">
      <w:pPr>
        <w:jc w:val="both"/>
        <w:rPr>
          <w:lang w:val="en-GB"/>
        </w:rPr>
      </w:pPr>
    </w:p>
    <w:p w14:paraId="79D0FB7E" w14:textId="77777777" w:rsidR="007F1DCA" w:rsidRDefault="007F1DCA" w:rsidP="007F7774">
      <w:pPr>
        <w:jc w:val="both"/>
      </w:pPr>
    </w:p>
    <w:p w14:paraId="6D45E160" w14:textId="2CE42254" w:rsidR="00350C63" w:rsidRDefault="00350C63" w:rsidP="007F7774">
      <w:pPr>
        <w:widowControl w:val="0"/>
        <w:suppressAutoHyphens/>
        <w:jc w:val="both"/>
        <w:rPr>
          <w:lang w:val="en-GB"/>
        </w:rPr>
      </w:pPr>
    </w:p>
    <w:p w14:paraId="7257595F" w14:textId="2AA34173" w:rsidR="00BD1AE0" w:rsidRDefault="00BD1AE0" w:rsidP="007F7774">
      <w:pPr>
        <w:jc w:val="both"/>
        <w:rPr>
          <w:lang w:val="en-GB"/>
        </w:rPr>
      </w:pPr>
      <w:r>
        <w:rPr>
          <w:b/>
          <w:lang w:val="en-GB"/>
        </w:rPr>
        <w:t>Question 2</w:t>
      </w:r>
      <w:r w:rsidRPr="003338BC">
        <w:rPr>
          <w:b/>
          <w:lang w:val="en-GB"/>
        </w:rPr>
        <w:t>:</w:t>
      </w:r>
      <w:r>
        <w:rPr>
          <w:b/>
          <w:lang w:val="en-GB"/>
        </w:rPr>
        <w:t xml:space="preserve"> </w:t>
      </w:r>
      <w:r>
        <w:rPr>
          <w:lang w:val="en-GB"/>
        </w:rPr>
        <w:t xml:space="preserve">How would </w:t>
      </w:r>
      <w:r w:rsidRPr="00BD1AE0">
        <w:rPr>
          <w:u w:val="single"/>
          <w:lang w:val="en-GB"/>
        </w:rPr>
        <w:t>English</w:t>
      </w:r>
      <w:r>
        <w:rPr>
          <w:lang w:val="en-GB"/>
        </w:rPr>
        <w:t xml:space="preserve"> Contract Law qualify Susana's ad</w:t>
      </w:r>
      <w:r w:rsidR="00427E31">
        <w:rPr>
          <w:lang w:val="en-GB"/>
        </w:rPr>
        <w:t>vert</w:t>
      </w:r>
      <w:r>
        <w:rPr>
          <w:lang w:val="en-GB"/>
        </w:rPr>
        <w:t xml:space="preserve"> in the local newspaper </w:t>
      </w:r>
      <w:r>
        <w:t>stating 'Blüthner piano for sale, good used state, £700'?</w:t>
      </w:r>
    </w:p>
    <w:p w14:paraId="21EE473C" w14:textId="77777777" w:rsidR="00BD1AE0" w:rsidRDefault="00BD1AE0" w:rsidP="007F7774">
      <w:pPr>
        <w:jc w:val="both"/>
        <w:rPr>
          <w:lang w:val="en-GB"/>
        </w:rPr>
      </w:pPr>
    </w:p>
    <w:p w14:paraId="4D2F8E19" w14:textId="77213D5F" w:rsidR="00BD1AE0" w:rsidRPr="003338BC" w:rsidRDefault="00BD1AE0" w:rsidP="007F7774">
      <w:pPr>
        <w:jc w:val="both"/>
        <w:rPr>
          <w:lang w:val="en-GB"/>
        </w:rPr>
      </w:pPr>
      <w:r w:rsidRPr="003338BC">
        <w:rPr>
          <w:rFonts w:eastAsia="MS Gothic"/>
        </w:rPr>
        <w:t xml:space="preserve">☐ </w:t>
      </w:r>
      <w:r w:rsidRPr="003338BC">
        <w:rPr>
          <w:lang w:val="en-GB"/>
        </w:rPr>
        <w:t xml:space="preserve">a) </w:t>
      </w:r>
      <w:r>
        <w:rPr>
          <w:lang w:val="en-GB"/>
        </w:rPr>
        <w:t>as an offer</w:t>
      </w:r>
    </w:p>
    <w:p w14:paraId="346B2059" w14:textId="77777777" w:rsidR="00BD1AE0" w:rsidRPr="003338BC" w:rsidRDefault="00BD1AE0" w:rsidP="007F7774">
      <w:pPr>
        <w:jc w:val="both"/>
        <w:rPr>
          <w:lang w:val="en-GB"/>
        </w:rPr>
      </w:pPr>
    </w:p>
    <w:p w14:paraId="0CC4CE9A" w14:textId="513C6B68" w:rsidR="00BD1AE0" w:rsidRPr="003338BC" w:rsidRDefault="00BD1AE0" w:rsidP="007F7774">
      <w:pPr>
        <w:tabs>
          <w:tab w:val="num" w:pos="1440"/>
        </w:tabs>
        <w:jc w:val="both"/>
        <w:rPr>
          <w:lang w:val="en-GB"/>
        </w:rPr>
      </w:pPr>
      <w:r w:rsidRPr="003338BC">
        <w:rPr>
          <w:rFonts w:eastAsia="MS Gothic"/>
        </w:rPr>
        <w:lastRenderedPageBreak/>
        <w:t xml:space="preserve">☐ </w:t>
      </w:r>
      <w:r w:rsidRPr="003338BC">
        <w:rPr>
          <w:lang w:val="en-GB"/>
        </w:rPr>
        <w:t xml:space="preserve">b) </w:t>
      </w:r>
      <w:r>
        <w:rPr>
          <w:lang w:val="en-GB"/>
        </w:rPr>
        <w:t>as an invitation to treat</w:t>
      </w:r>
    </w:p>
    <w:p w14:paraId="75369C5E" w14:textId="77777777" w:rsidR="00BD1AE0" w:rsidRPr="003338BC" w:rsidRDefault="00BD1AE0" w:rsidP="007F7774">
      <w:pPr>
        <w:jc w:val="both"/>
        <w:rPr>
          <w:lang w:val="en-GB"/>
        </w:rPr>
      </w:pPr>
    </w:p>
    <w:p w14:paraId="4B19CBB7" w14:textId="15F16567" w:rsidR="00BD1AE0" w:rsidRPr="003338BC" w:rsidRDefault="00BD1AE0" w:rsidP="007F7774">
      <w:pPr>
        <w:jc w:val="both"/>
        <w:rPr>
          <w:lang w:val="en-GB"/>
        </w:rPr>
      </w:pPr>
      <w:r w:rsidRPr="003338BC">
        <w:rPr>
          <w:rFonts w:eastAsia="MS Gothic"/>
        </w:rPr>
        <w:t xml:space="preserve">☐ </w:t>
      </w:r>
      <w:r w:rsidRPr="003338BC">
        <w:rPr>
          <w:lang w:val="en-GB"/>
        </w:rPr>
        <w:t xml:space="preserve">c) </w:t>
      </w:r>
      <w:r>
        <w:rPr>
          <w:lang w:val="en-GB"/>
        </w:rPr>
        <w:t>as a counter-offer</w:t>
      </w:r>
    </w:p>
    <w:p w14:paraId="37A91834" w14:textId="77777777" w:rsidR="00BD1AE0" w:rsidRPr="003338BC" w:rsidRDefault="00BD1AE0" w:rsidP="007F7774">
      <w:pPr>
        <w:jc w:val="both"/>
        <w:rPr>
          <w:lang w:val="en-GB"/>
        </w:rPr>
      </w:pPr>
    </w:p>
    <w:p w14:paraId="6D124BDE" w14:textId="54129445" w:rsidR="00BD1AE0" w:rsidRPr="003338BC" w:rsidRDefault="00BD1AE0" w:rsidP="007F7774">
      <w:pPr>
        <w:jc w:val="both"/>
      </w:pPr>
      <w:r w:rsidRPr="003338BC">
        <w:rPr>
          <w:rFonts w:eastAsia="MS Gothic"/>
        </w:rPr>
        <w:t xml:space="preserve">☐ </w:t>
      </w:r>
      <w:r w:rsidRPr="003338BC">
        <w:rPr>
          <w:lang w:val="en-GB"/>
        </w:rPr>
        <w:t xml:space="preserve">d) </w:t>
      </w:r>
      <w:r w:rsidR="00D01CF0">
        <w:rPr>
          <w:lang w:val="en-GB"/>
        </w:rPr>
        <w:t xml:space="preserve">all </w:t>
      </w:r>
      <w:r>
        <w:rPr>
          <w:lang w:val="en-GB"/>
        </w:rPr>
        <w:t>of the above</w:t>
      </w:r>
    </w:p>
    <w:p w14:paraId="005D0AD9" w14:textId="77777777" w:rsidR="00BD1AE0" w:rsidRPr="003338BC" w:rsidRDefault="00BD1AE0" w:rsidP="007F7774">
      <w:pPr>
        <w:widowControl w:val="0"/>
        <w:suppressAutoHyphens/>
        <w:jc w:val="both"/>
        <w:rPr>
          <w:lang w:val="en-GB"/>
        </w:rPr>
      </w:pPr>
    </w:p>
    <w:p w14:paraId="4705AD22" w14:textId="77777777" w:rsidR="00350C63" w:rsidRDefault="00350C63" w:rsidP="007F7774">
      <w:pPr>
        <w:widowControl w:val="0"/>
        <w:suppressAutoHyphens/>
        <w:jc w:val="both"/>
        <w:rPr>
          <w:lang w:val="en-GB"/>
        </w:rPr>
      </w:pPr>
    </w:p>
    <w:p w14:paraId="05D68985" w14:textId="77777777" w:rsidR="00BD1AE0" w:rsidRPr="003338BC" w:rsidRDefault="00BD1AE0" w:rsidP="007F7774">
      <w:pPr>
        <w:widowControl w:val="0"/>
        <w:suppressAutoHyphens/>
        <w:jc w:val="both"/>
        <w:rPr>
          <w:lang w:val="en-GB"/>
        </w:rPr>
      </w:pPr>
    </w:p>
    <w:p w14:paraId="46065DEF" w14:textId="0ADDEB37" w:rsidR="00BD1AE0" w:rsidRDefault="00BD1AE0" w:rsidP="007F7774">
      <w:pPr>
        <w:jc w:val="both"/>
        <w:rPr>
          <w:lang w:val="en-GB"/>
        </w:rPr>
      </w:pPr>
      <w:r>
        <w:rPr>
          <w:b/>
          <w:lang w:val="en-GB"/>
        </w:rPr>
        <w:t>Question 3</w:t>
      </w:r>
      <w:r w:rsidRPr="003338BC">
        <w:rPr>
          <w:b/>
          <w:lang w:val="en-GB"/>
        </w:rPr>
        <w:t>:</w:t>
      </w:r>
      <w:r>
        <w:rPr>
          <w:b/>
          <w:lang w:val="en-GB"/>
        </w:rPr>
        <w:t xml:space="preserve"> </w:t>
      </w:r>
      <w:r>
        <w:rPr>
          <w:lang w:val="en-GB"/>
        </w:rPr>
        <w:t xml:space="preserve">How would </w:t>
      </w:r>
      <w:r>
        <w:rPr>
          <w:u w:val="single"/>
          <w:lang w:val="en-GB"/>
        </w:rPr>
        <w:t>French</w:t>
      </w:r>
      <w:r>
        <w:rPr>
          <w:lang w:val="en-GB"/>
        </w:rPr>
        <w:t xml:space="preserve"> Contract Law qualify Susana's ad</w:t>
      </w:r>
      <w:r w:rsidR="008C2BD8">
        <w:rPr>
          <w:lang w:val="en-GB"/>
        </w:rPr>
        <w:t xml:space="preserve">vert </w:t>
      </w:r>
      <w:r>
        <w:rPr>
          <w:lang w:val="en-GB"/>
        </w:rPr>
        <w:t xml:space="preserve">in the local newspaper </w:t>
      </w:r>
      <w:r>
        <w:t>stating 'Blüthner piano for sale, good used state, £700'?</w:t>
      </w:r>
    </w:p>
    <w:p w14:paraId="7D4E8352" w14:textId="77777777" w:rsidR="00BD1AE0" w:rsidRDefault="00BD1AE0" w:rsidP="007F7774">
      <w:pPr>
        <w:jc w:val="both"/>
        <w:rPr>
          <w:lang w:val="en-GB"/>
        </w:rPr>
      </w:pPr>
    </w:p>
    <w:p w14:paraId="4810D766" w14:textId="77777777" w:rsidR="00BD1AE0" w:rsidRPr="003338BC" w:rsidRDefault="00BD1AE0" w:rsidP="007F7774">
      <w:pPr>
        <w:jc w:val="both"/>
        <w:rPr>
          <w:lang w:val="en-GB"/>
        </w:rPr>
      </w:pPr>
      <w:r w:rsidRPr="003338BC">
        <w:rPr>
          <w:rFonts w:eastAsia="MS Gothic"/>
        </w:rPr>
        <w:t xml:space="preserve">☐ </w:t>
      </w:r>
      <w:r w:rsidRPr="003338BC">
        <w:rPr>
          <w:lang w:val="en-GB"/>
        </w:rPr>
        <w:t xml:space="preserve">a) </w:t>
      </w:r>
      <w:r>
        <w:rPr>
          <w:lang w:val="en-GB"/>
        </w:rPr>
        <w:t>as an offer</w:t>
      </w:r>
    </w:p>
    <w:p w14:paraId="49245293" w14:textId="77777777" w:rsidR="00BD1AE0" w:rsidRPr="003338BC" w:rsidRDefault="00BD1AE0" w:rsidP="007F7774">
      <w:pPr>
        <w:jc w:val="both"/>
        <w:rPr>
          <w:lang w:val="en-GB"/>
        </w:rPr>
      </w:pPr>
    </w:p>
    <w:p w14:paraId="1180A82C" w14:textId="77777777" w:rsidR="00BD1AE0" w:rsidRPr="003338BC" w:rsidRDefault="00BD1AE0" w:rsidP="007F7774">
      <w:pPr>
        <w:tabs>
          <w:tab w:val="num" w:pos="1440"/>
        </w:tabs>
        <w:jc w:val="both"/>
        <w:rPr>
          <w:lang w:val="en-GB"/>
        </w:rPr>
      </w:pPr>
      <w:r w:rsidRPr="003338BC">
        <w:rPr>
          <w:rFonts w:eastAsia="MS Gothic"/>
        </w:rPr>
        <w:t xml:space="preserve">☐ </w:t>
      </w:r>
      <w:r w:rsidRPr="003338BC">
        <w:rPr>
          <w:lang w:val="en-GB"/>
        </w:rPr>
        <w:t xml:space="preserve">b) </w:t>
      </w:r>
      <w:r>
        <w:rPr>
          <w:lang w:val="en-GB"/>
        </w:rPr>
        <w:t>as an invitation to treat</w:t>
      </w:r>
    </w:p>
    <w:p w14:paraId="0FC06080" w14:textId="77777777" w:rsidR="00BD1AE0" w:rsidRPr="003338BC" w:rsidRDefault="00BD1AE0" w:rsidP="007F7774">
      <w:pPr>
        <w:jc w:val="both"/>
        <w:rPr>
          <w:lang w:val="en-GB"/>
        </w:rPr>
      </w:pPr>
    </w:p>
    <w:p w14:paraId="6242D109" w14:textId="77777777" w:rsidR="00BD1AE0" w:rsidRPr="003338BC" w:rsidRDefault="00BD1AE0" w:rsidP="007F7774">
      <w:pPr>
        <w:jc w:val="both"/>
        <w:rPr>
          <w:lang w:val="en-GB"/>
        </w:rPr>
      </w:pPr>
      <w:r w:rsidRPr="003338BC">
        <w:rPr>
          <w:rFonts w:eastAsia="MS Gothic"/>
        </w:rPr>
        <w:t xml:space="preserve">☐ </w:t>
      </w:r>
      <w:r w:rsidRPr="003338BC">
        <w:rPr>
          <w:lang w:val="en-GB"/>
        </w:rPr>
        <w:t xml:space="preserve">c) </w:t>
      </w:r>
      <w:r>
        <w:rPr>
          <w:lang w:val="en-GB"/>
        </w:rPr>
        <w:t>as a counter-offer</w:t>
      </w:r>
    </w:p>
    <w:p w14:paraId="385A2B80" w14:textId="77777777" w:rsidR="00BD1AE0" w:rsidRPr="003338BC" w:rsidRDefault="00BD1AE0" w:rsidP="007F7774">
      <w:pPr>
        <w:jc w:val="both"/>
        <w:rPr>
          <w:lang w:val="en-GB"/>
        </w:rPr>
      </w:pPr>
    </w:p>
    <w:p w14:paraId="7643902F" w14:textId="77777777" w:rsidR="00BD1AE0" w:rsidRDefault="00BD1AE0" w:rsidP="007F7774">
      <w:pPr>
        <w:jc w:val="both"/>
        <w:rPr>
          <w:lang w:val="en-GB"/>
        </w:rPr>
      </w:pPr>
      <w:r w:rsidRPr="003338BC">
        <w:rPr>
          <w:rFonts w:eastAsia="MS Gothic"/>
        </w:rPr>
        <w:t xml:space="preserve">☐ </w:t>
      </w:r>
      <w:r w:rsidRPr="003338BC">
        <w:rPr>
          <w:lang w:val="en-GB"/>
        </w:rPr>
        <w:t xml:space="preserve">d) </w:t>
      </w:r>
      <w:r>
        <w:rPr>
          <w:lang w:val="en-GB"/>
        </w:rPr>
        <w:t>none of the above</w:t>
      </w:r>
    </w:p>
    <w:p w14:paraId="209784A7" w14:textId="77777777" w:rsidR="00BD1AE0" w:rsidRDefault="00BD1AE0" w:rsidP="007F7774">
      <w:pPr>
        <w:jc w:val="both"/>
        <w:rPr>
          <w:lang w:val="en-GB"/>
        </w:rPr>
      </w:pPr>
    </w:p>
    <w:p w14:paraId="16DFE285" w14:textId="77777777" w:rsidR="00BD1AE0" w:rsidRDefault="00BD1AE0" w:rsidP="007F7774">
      <w:pPr>
        <w:jc w:val="both"/>
        <w:rPr>
          <w:lang w:val="en-GB"/>
        </w:rPr>
      </w:pPr>
    </w:p>
    <w:p w14:paraId="01B388C5" w14:textId="44FEBC16" w:rsidR="00BD1AE0" w:rsidRDefault="00BD1AE0" w:rsidP="007F7774">
      <w:pPr>
        <w:jc w:val="both"/>
        <w:rPr>
          <w:lang w:val="en-GB"/>
        </w:rPr>
      </w:pPr>
      <w:r w:rsidRPr="003338BC">
        <w:rPr>
          <w:b/>
          <w:lang w:val="en-GB"/>
        </w:rPr>
        <w:t xml:space="preserve">Question </w:t>
      </w:r>
      <w:r>
        <w:rPr>
          <w:b/>
          <w:lang w:val="en-GB"/>
        </w:rPr>
        <w:t xml:space="preserve">4. </w:t>
      </w:r>
      <w:r>
        <w:rPr>
          <w:lang w:val="en-GB"/>
        </w:rPr>
        <w:t xml:space="preserve">In </w:t>
      </w:r>
      <w:r w:rsidRPr="006E4B2D">
        <w:rPr>
          <w:u w:val="single"/>
          <w:lang w:val="en-GB"/>
        </w:rPr>
        <w:t>English</w:t>
      </w:r>
      <w:r>
        <w:rPr>
          <w:lang w:val="en-GB"/>
        </w:rPr>
        <w:t xml:space="preserve"> Contract Law, at which point </w:t>
      </w:r>
      <w:proofErr w:type="gramStart"/>
      <w:r>
        <w:rPr>
          <w:lang w:val="en-GB"/>
        </w:rPr>
        <w:t>would a legally binding contract</w:t>
      </w:r>
      <w:r w:rsidR="0051196D">
        <w:rPr>
          <w:lang w:val="en-GB"/>
        </w:rPr>
        <w:t xml:space="preserve"> between Nicolas and Chiara</w:t>
      </w:r>
      <w:r>
        <w:rPr>
          <w:lang w:val="en-GB"/>
        </w:rPr>
        <w:t xml:space="preserve"> be deemed to have been formed</w:t>
      </w:r>
      <w:proofErr w:type="gramEnd"/>
      <w:r>
        <w:rPr>
          <w:lang w:val="en-GB"/>
        </w:rPr>
        <w:t>?</w:t>
      </w:r>
    </w:p>
    <w:p w14:paraId="5F92B053" w14:textId="77777777" w:rsidR="00BD1AE0" w:rsidRDefault="00BD1AE0" w:rsidP="007F7774">
      <w:pPr>
        <w:jc w:val="both"/>
        <w:rPr>
          <w:lang w:val="en-GB"/>
        </w:rPr>
      </w:pPr>
    </w:p>
    <w:p w14:paraId="19835A4A" w14:textId="77777777" w:rsidR="00BD1AE0" w:rsidRPr="003338BC" w:rsidRDefault="00BD1AE0" w:rsidP="007F7774">
      <w:pPr>
        <w:jc w:val="both"/>
        <w:rPr>
          <w:lang w:val="en-GB"/>
        </w:rPr>
      </w:pPr>
      <w:r w:rsidRPr="003338BC">
        <w:rPr>
          <w:rFonts w:eastAsia="MS Gothic"/>
        </w:rPr>
        <w:t xml:space="preserve">☐ </w:t>
      </w:r>
      <w:r w:rsidRPr="003338BC">
        <w:rPr>
          <w:lang w:val="en-GB"/>
        </w:rPr>
        <w:t xml:space="preserve">a) </w:t>
      </w:r>
      <w:r>
        <w:rPr>
          <w:lang w:val="en-GB"/>
        </w:rPr>
        <w:t xml:space="preserve">when </w:t>
      </w:r>
      <w:r>
        <w:t>Nicolas went to Chiara's house to see the piano, and told her 'I would like to purchase this piano for £800'</w:t>
      </w:r>
    </w:p>
    <w:p w14:paraId="5F2B9635" w14:textId="77777777" w:rsidR="00BD1AE0" w:rsidRPr="003338BC" w:rsidRDefault="00BD1AE0" w:rsidP="007F7774">
      <w:pPr>
        <w:jc w:val="both"/>
        <w:rPr>
          <w:lang w:val="en-GB"/>
        </w:rPr>
      </w:pPr>
    </w:p>
    <w:p w14:paraId="262E5A7A" w14:textId="7C0F193F" w:rsidR="00BD1AE0" w:rsidRPr="003338BC" w:rsidRDefault="00BD1AE0" w:rsidP="007F7774">
      <w:pPr>
        <w:tabs>
          <w:tab w:val="num" w:pos="1440"/>
        </w:tabs>
        <w:jc w:val="both"/>
        <w:rPr>
          <w:lang w:val="en-GB"/>
        </w:rPr>
      </w:pPr>
      <w:r w:rsidRPr="003338BC">
        <w:rPr>
          <w:rFonts w:eastAsia="MS Gothic"/>
        </w:rPr>
        <w:t xml:space="preserve">☐ </w:t>
      </w:r>
      <w:r w:rsidRPr="003338BC">
        <w:rPr>
          <w:lang w:val="en-GB"/>
        </w:rPr>
        <w:t xml:space="preserve">b) </w:t>
      </w:r>
      <w:r>
        <w:t xml:space="preserve">when Chiara </w:t>
      </w:r>
      <w:r w:rsidR="007F7774">
        <w:t>posted the</w:t>
      </w:r>
      <w:r>
        <w:t xml:space="preserve"> letter informing </w:t>
      </w:r>
      <w:r w:rsidR="007F7774">
        <w:t>Nicolas</w:t>
      </w:r>
      <w:r>
        <w:t xml:space="preserve"> of her decision to sell him </w:t>
      </w:r>
      <w:r w:rsidR="007F7774">
        <w:t>the</w:t>
      </w:r>
      <w:r>
        <w:t xml:space="preserve"> piano on Friday morning</w:t>
      </w:r>
    </w:p>
    <w:p w14:paraId="5B51D163" w14:textId="77777777" w:rsidR="00BD1AE0" w:rsidRPr="003338BC" w:rsidRDefault="00BD1AE0" w:rsidP="007F7774">
      <w:pPr>
        <w:jc w:val="both"/>
        <w:rPr>
          <w:lang w:val="en-GB"/>
        </w:rPr>
      </w:pPr>
    </w:p>
    <w:p w14:paraId="6CDA9F59" w14:textId="77777777" w:rsidR="00BD1AE0" w:rsidRPr="003338BC" w:rsidRDefault="00BD1AE0" w:rsidP="007F7774">
      <w:pPr>
        <w:jc w:val="both"/>
        <w:rPr>
          <w:lang w:val="en-GB"/>
        </w:rPr>
      </w:pPr>
      <w:r w:rsidRPr="003338BC">
        <w:rPr>
          <w:rFonts w:eastAsia="MS Gothic"/>
        </w:rPr>
        <w:t xml:space="preserve">☐ </w:t>
      </w:r>
      <w:r w:rsidRPr="003338BC">
        <w:rPr>
          <w:lang w:val="en-GB"/>
        </w:rPr>
        <w:t xml:space="preserve">c) </w:t>
      </w:r>
      <w:r>
        <w:t xml:space="preserve">when Nicolas received Chiara's letter on Tuesday 22nd of October </w:t>
      </w:r>
    </w:p>
    <w:p w14:paraId="1A20181D" w14:textId="77777777" w:rsidR="00BD1AE0" w:rsidRPr="003338BC" w:rsidRDefault="00BD1AE0" w:rsidP="007F7774">
      <w:pPr>
        <w:jc w:val="both"/>
        <w:rPr>
          <w:lang w:val="en-GB"/>
        </w:rPr>
      </w:pPr>
    </w:p>
    <w:p w14:paraId="5C49D0E6" w14:textId="23F7971F" w:rsidR="00BD1AE0" w:rsidRPr="003338BC" w:rsidRDefault="00BD1AE0" w:rsidP="007F7774">
      <w:pPr>
        <w:jc w:val="both"/>
      </w:pPr>
      <w:r w:rsidRPr="0051196D">
        <w:rPr>
          <w:rFonts w:eastAsia="MS Gothic"/>
        </w:rPr>
        <w:t xml:space="preserve">☐ </w:t>
      </w:r>
      <w:r w:rsidRPr="0051196D">
        <w:rPr>
          <w:lang w:val="en-GB"/>
        </w:rPr>
        <w:t>d) a legally binding contract was never formed</w:t>
      </w:r>
      <w:r w:rsidR="0051196D">
        <w:rPr>
          <w:lang w:val="en-GB"/>
        </w:rPr>
        <w:t xml:space="preserve"> between Nicolas and Chiara</w:t>
      </w:r>
      <w:r w:rsidRPr="0051196D">
        <w:rPr>
          <w:lang w:val="en-GB"/>
        </w:rPr>
        <w:t xml:space="preserve"> in English Contract Law </w:t>
      </w:r>
    </w:p>
    <w:p w14:paraId="6FC8B423" w14:textId="77777777" w:rsidR="00BD1AE0" w:rsidRPr="003338BC" w:rsidRDefault="00BD1AE0" w:rsidP="007F7774">
      <w:pPr>
        <w:jc w:val="both"/>
      </w:pPr>
    </w:p>
    <w:p w14:paraId="02D711D2" w14:textId="77777777" w:rsidR="00BD1AE0" w:rsidRDefault="00BD1AE0" w:rsidP="007F7774">
      <w:pPr>
        <w:widowControl w:val="0"/>
        <w:suppressAutoHyphens/>
        <w:jc w:val="both"/>
        <w:rPr>
          <w:lang w:val="en-GB"/>
        </w:rPr>
      </w:pPr>
    </w:p>
    <w:p w14:paraId="53BB4451" w14:textId="1F870724" w:rsidR="002B5CA5" w:rsidRPr="00294C87" w:rsidRDefault="002B5CA5" w:rsidP="007F7774">
      <w:pPr>
        <w:jc w:val="both"/>
        <w:rPr>
          <w:lang w:val="en-GB"/>
        </w:rPr>
      </w:pPr>
      <w:r w:rsidRPr="00294C87">
        <w:rPr>
          <w:b/>
          <w:lang w:val="en-GB"/>
        </w:rPr>
        <w:t xml:space="preserve">Question 5. </w:t>
      </w:r>
      <w:r w:rsidRPr="00294C87">
        <w:rPr>
          <w:lang w:val="en-GB"/>
        </w:rPr>
        <w:t xml:space="preserve">In </w:t>
      </w:r>
      <w:r w:rsidRPr="00294C87">
        <w:rPr>
          <w:u w:val="single"/>
          <w:lang w:val="en-GB"/>
        </w:rPr>
        <w:t>French</w:t>
      </w:r>
      <w:r w:rsidRPr="00294C87">
        <w:rPr>
          <w:lang w:val="en-GB"/>
        </w:rPr>
        <w:t xml:space="preserve"> Contract Law, at which point </w:t>
      </w:r>
      <w:proofErr w:type="gramStart"/>
      <w:r w:rsidRPr="00294C87">
        <w:rPr>
          <w:lang w:val="en-GB"/>
        </w:rPr>
        <w:t>would a legally binding contract between Nicolas and Chiara be deemed to have been formed</w:t>
      </w:r>
      <w:proofErr w:type="gramEnd"/>
      <w:r w:rsidRPr="00294C87">
        <w:rPr>
          <w:lang w:val="en-GB"/>
        </w:rPr>
        <w:t>?</w:t>
      </w:r>
    </w:p>
    <w:p w14:paraId="5238C51F" w14:textId="77777777" w:rsidR="002B5CA5" w:rsidRPr="00294C87" w:rsidRDefault="002B5CA5" w:rsidP="007F7774">
      <w:pPr>
        <w:jc w:val="both"/>
        <w:rPr>
          <w:lang w:val="en-GB"/>
        </w:rPr>
      </w:pPr>
    </w:p>
    <w:p w14:paraId="66EF0D1A" w14:textId="77777777" w:rsidR="002B5CA5" w:rsidRPr="00294C87" w:rsidRDefault="002B5CA5" w:rsidP="007F7774">
      <w:pPr>
        <w:jc w:val="both"/>
        <w:rPr>
          <w:lang w:val="en-GB"/>
        </w:rPr>
      </w:pPr>
      <w:r w:rsidRPr="00294C87">
        <w:rPr>
          <w:rFonts w:eastAsia="MS Gothic"/>
        </w:rPr>
        <w:t xml:space="preserve">☐ </w:t>
      </w:r>
      <w:r w:rsidRPr="00294C87">
        <w:rPr>
          <w:lang w:val="en-GB"/>
        </w:rPr>
        <w:t xml:space="preserve">a) when </w:t>
      </w:r>
      <w:r w:rsidRPr="00294C87">
        <w:t>Nicolas went to Chiara's house to see the piano, and told her 'I would like to purchase this piano for £800'</w:t>
      </w:r>
    </w:p>
    <w:p w14:paraId="7BD68C49" w14:textId="77777777" w:rsidR="002B5CA5" w:rsidRPr="00294C87" w:rsidRDefault="002B5CA5" w:rsidP="007F7774">
      <w:pPr>
        <w:jc w:val="both"/>
        <w:rPr>
          <w:lang w:val="en-GB"/>
        </w:rPr>
      </w:pPr>
    </w:p>
    <w:p w14:paraId="70D0D7A9" w14:textId="3C886EAC" w:rsidR="002B5CA5" w:rsidRPr="00294C87" w:rsidRDefault="002B5CA5" w:rsidP="007F7774">
      <w:pPr>
        <w:tabs>
          <w:tab w:val="num" w:pos="1440"/>
        </w:tabs>
        <w:jc w:val="both"/>
        <w:rPr>
          <w:lang w:val="en-GB"/>
        </w:rPr>
      </w:pPr>
      <w:r w:rsidRPr="00294C87">
        <w:rPr>
          <w:rFonts w:eastAsia="MS Gothic"/>
        </w:rPr>
        <w:t xml:space="preserve">☐ </w:t>
      </w:r>
      <w:r w:rsidRPr="00294C87">
        <w:rPr>
          <w:lang w:val="en-GB"/>
        </w:rPr>
        <w:t xml:space="preserve">b) </w:t>
      </w:r>
      <w:r w:rsidR="007F7774">
        <w:t>when Chiara posted the letter informing Nicolas of her decision to sell him the piano on Friday morning</w:t>
      </w:r>
    </w:p>
    <w:p w14:paraId="16EE5413" w14:textId="77777777" w:rsidR="002B5CA5" w:rsidRPr="00294C87" w:rsidRDefault="002B5CA5" w:rsidP="007F7774">
      <w:pPr>
        <w:jc w:val="both"/>
        <w:rPr>
          <w:lang w:val="en-GB"/>
        </w:rPr>
      </w:pPr>
    </w:p>
    <w:p w14:paraId="501C231C" w14:textId="77777777" w:rsidR="002B5CA5" w:rsidRPr="00294C87" w:rsidRDefault="002B5CA5" w:rsidP="007F7774">
      <w:pPr>
        <w:jc w:val="both"/>
        <w:rPr>
          <w:lang w:val="en-GB"/>
        </w:rPr>
      </w:pPr>
      <w:r w:rsidRPr="00294C87">
        <w:rPr>
          <w:rFonts w:eastAsia="MS Gothic"/>
        </w:rPr>
        <w:t xml:space="preserve">☐ </w:t>
      </w:r>
      <w:r w:rsidRPr="00294C87">
        <w:rPr>
          <w:lang w:val="en-GB"/>
        </w:rPr>
        <w:t xml:space="preserve">c) </w:t>
      </w:r>
      <w:r w:rsidRPr="00294C87">
        <w:t xml:space="preserve">when Nicolas received Chiara's letter on Tuesday 22nd of October </w:t>
      </w:r>
    </w:p>
    <w:p w14:paraId="627BCA94" w14:textId="77777777" w:rsidR="002B5CA5" w:rsidRPr="00294C87" w:rsidRDefault="002B5CA5" w:rsidP="007F7774">
      <w:pPr>
        <w:jc w:val="both"/>
        <w:rPr>
          <w:lang w:val="en-GB"/>
        </w:rPr>
      </w:pPr>
    </w:p>
    <w:p w14:paraId="42176EB3" w14:textId="2A3BBFAB" w:rsidR="002B5CA5" w:rsidRPr="003338BC" w:rsidRDefault="002B5CA5" w:rsidP="007F7774">
      <w:pPr>
        <w:jc w:val="both"/>
      </w:pPr>
      <w:r w:rsidRPr="00294C87">
        <w:rPr>
          <w:rFonts w:eastAsia="MS Gothic"/>
        </w:rPr>
        <w:t xml:space="preserve">☐ </w:t>
      </w:r>
      <w:r w:rsidRPr="00294C87">
        <w:rPr>
          <w:lang w:val="en-GB"/>
        </w:rPr>
        <w:t xml:space="preserve">d) </w:t>
      </w:r>
      <w:r w:rsidR="00294C87" w:rsidRPr="00294C87">
        <w:rPr>
          <w:lang w:val="en-GB"/>
        </w:rPr>
        <w:t xml:space="preserve">when </w:t>
      </w:r>
      <w:r w:rsidR="00294C87">
        <w:rPr>
          <w:lang w:val="en-GB"/>
        </w:rPr>
        <w:t xml:space="preserve">Chiara listened Nicolas' message on her </w:t>
      </w:r>
      <w:r w:rsidR="00294C87">
        <w:t xml:space="preserve">answerphone </w:t>
      </w:r>
    </w:p>
    <w:p w14:paraId="339B6D2B" w14:textId="77777777" w:rsidR="00EB5320" w:rsidRDefault="00EB5320" w:rsidP="007F7774">
      <w:pPr>
        <w:widowControl w:val="0"/>
        <w:suppressAutoHyphens/>
        <w:jc w:val="both"/>
        <w:rPr>
          <w:lang w:val="en-GB"/>
        </w:rPr>
      </w:pPr>
    </w:p>
    <w:p w14:paraId="535735E4" w14:textId="77777777" w:rsidR="002B5CA5" w:rsidRDefault="002B5CA5" w:rsidP="007F7774">
      <w:pPr>
        <w:widowControl w:val="0"/>
        <w:suppressAutoHyphens/>
        <w:jc w:val="both"/>
        <w:rPr>
          <w:lang w:val="en-GB"/>
        </w:rPr>
      </w:pPr>
    </w:p>
    <w:p w14:paraId="623A0EE1" w14:textId="2EF6F664" w:rsidR="0051196D" w:rsidRDefault="00EB5320" w:rsidP="007F7774">
      <w:pPr>
        <w:jc w:val="both"/>
        <w:rPr>
          <w:b/>
          <w:lang w:val="en-GB"/>
        </w:rPr>
      </w:pPr>
      <w:r w:rsidRPr="003338BC">
        <w:rPr>
          <w:b/>
          <w:lang w:val="en-GB"/>
        </w:rPr>
        <w:t xml:space="preserve">Question </w:t>
      </w:r>
      <w:r w:rsidR="002B5CA5">
        <w:rPr>
          <w:b/>
          <w:lang w:val="en-GB"/>
        </w:rPr>
        <w:t>6</w:t>
      </w:r>
      <w:r>
        <w:rPr>
          <w:b/>
          <w:lang w:val="en-GB"/>
        </w:rPr>
        <w:t xml:space="preserve">. </w:t>
      </w:r>
      <w:r w:rsidR="0051196D">
        <w:rPr>
          <w:lang w:val="en-GB"/>
        </w:rPr>
        <w:t xml:space="preserve">In </w:t>
      </w:r>
      <w:r w:rsidR="008C2BD8">
        <w:rPr>
          <w:u w:val="single"/>
          <w:lang w:val="en-GB"/>
        </w:rPr>
        <w:t>French</w:t>
      </w:r>
      <w:r w:rsidR="008C2BD8">
        <w:rPr>
          <w:lang w:val="en-GB"/>
        </w:rPr>
        <w:t xml:space="preserve"> </w:t>
      </w:r>
      <w:r w:rsidR="0051196D">
        <w:rPr>
          <w:lang w:val="en-GB"/>
        </w:rPr>
        <w:t xml:space="preserve">Contract Law, at which point </w:t>
      </w:r>
      <w:proofErr w:type="gramStart"/>
      <w:r w:rsidR="0051196D">
        <w:rPr>
          <w:lang w:val="en-GB"/>
        </w:rPr>
        <w:t>would a legally binding contract between Nicolas and Susana be deemed to have been formed</w:t>
      </w:r>
      <w:proofErr w:type="gramEnd"/>
      <w:r w:rsidR="0051196D">
        <w:rPr>
          <w:lang w:val="en-GB"/>
        </w:rPr>
        <w:t>?</w:t>
      </w:r>
    </w:p>
    <w:p w14:paraId="56EB377B" w14:textId="77777777" w:rsidR="0051196D" w:rsidRDefault="0051196D" w:rsidP="007F7774">
      <w:pPr>
        <w:jc w:val="both"/>
        <w:rPr>
          <w:b/>
          <w:lang w:val="en-GB"/>
        </w:rPr>
      </w:pPr>
    </w:p>
    <w:p w14:paraId="051851DC" w14:textId="09673942" w:rsidR="0051196D" w:rsidRPr="003338BC" w:rsidRDefault="0051196D" w:rsidP="007F7774">
      <w:pPr>
        <w:jc w:val="both"/>
        <w:rPr>
          <w:lang w:val="en-GB"/>
        </w:rPr>
      </w:pPr>
      <w:r w:rsidRPr="003338BC">
        <w:rPr>
          <w:rFonts w:eastAsia="MS Gothic"/>
        </w:rPr>
        <w:t xml:space="preserve">☐ </w:t>
      </w:r>
      <w:r w:rsidRPr="003338BC">
        <w:rPr>
          <w:lang w:val="en-GB"/>
        </w:rPr>
        <w:t xml:space="preserve">a) </w:t>
      </w:r>
      <w:r>
        <w:rPr>
          <w:lang w:val="en-GB"/>
        </w:rPr>
        <w:t>When</w:t>
      </w:r>
      <w:r w:rsidR="00F45223">
        <w:rPr>
          <w:lang w:val="en-GB"/>
        </w:rPr>
        <w:t xml:space="preserve"> Nicolas told Susana on the phone that he would like to purchase the piano</w:t>
      </w:r>
    </w:p>
    <w:p w14:paraId="11090CF0" w14:textId="77777777" w:rsidR="0051196D" w:rsidRPr="003338BC" w:rsidRDefault="0051196D" w:rsidP="007F7774">
      <w:pPr>
        <w:jc w:val="both"/>
        <w:rPr>
          <w:lang w:val="en-GB"/>
        </w:rPr>
      </w:pPr>
    </w:p>
    <w:p w14:paraId="23420684" w14:textId="6D1CB5F2" w:rsidR="0051196D" w:rsidRPr="003338BC" w:rsidRDefault="0051196D" w:rsidP="007F7774">
      <w:pPr>
        <w:jc w:val="both"/>
        <w:rPr>
          <w:lang w:val="en-GB"/>
        </w:rPr>
      </w:pPr>
      <w:r w:rsidRPr="003338BC">
        <w:rPr>
          <w:rFonts w:eastAsia="MS Gothic"/>
        </w:rPr>
        <w:t xml:space="preserve">☐ </w:t>
      </w:r>
      <w:r w:rsidRPr="003338BC">
        <w:rPr>
          <w:lang w:val="en-GB"/>
        </w:rPr>
        <w:t xml:space="preserve">b) </w:t>
      </w:r>
      <w:r w:rsidR="00F45223">
        <w:rPr>
          <w:lang w:val="en-GB"/>
        </w:rPr>
        <w:t>When Susana informed Nicolas that he could come and collect the piano from her that evening</w:t>
      </w:r>
      <w:r>
        <w:rPr>
          <w:lang w:val="en-GB"/>
        </w:rPr>
        <w:t xml:space="preserve"> </w:t>
      </w:r>
    </w:p>
    <w:p w14:paraId="3700B9B0" w14:textId="77777777" w:rsidR="0051196D" w:rsidRPr="003338BC" w:rsidRDefault="0051196D" w:rsidP="007F7774">
      <w:pPr>
        <w:jc w:val="both"/>
        <w:rPr>
          <w:lang w:val="en-GB"/>
        </w:rPr>
      </w:pPr>
    </w:p>
    <w:p w14:paraId="31E07692" w14:textId="3160027F" w:rsidR="0051196D" w:rsidRPr="003338BC" w:rsidRDefault="0051196D" w:rsidP="007F7774">
      <w:pPr>
        <w:jc w:val="both"/>
        <w:rPr>
          <w:lang w:val="en-GB"/>
        </w:rPr>
      </w:pPr>
      <w:r w:rsidRPr="003338BC">
        <w:rPr>
          <w:rFonts w:eastAsia="MS Gothic"/>
        </w:rPr>
        <w:t xml:space="preserve">☐ </w:t>
      </w:r>
      <w:r w:rsidRPr="003338BC">
        <w:rPr>
          <w:lang w:val="en-GB"/>
        </w:rPr>
        <w:t xml:space="preserve">c) </w:t>
      </w:r>
      <w:r w:rsidR="00F45223">
        <w:t>When Nicolas collected the piano from Susana's house</w:t>
      </w:r>
    </w:p>
    <w:p w14:paraId="0B318C85" w14:textId="77777777" w:rsidR="0051196D" w:rsidRPr="003338BC" w:rsidRDefault="0051196D" w:rsidP="007F7774">
      <w:pPr>
        <w:jc w:val="both"/>
        <w:rPr>
          <w:lang w:val="en-GB"/>
        </w:rPr>
      </w:pPr>
    </w:p>
    <w:p w14:paraId="06E876C1" w14:textId="77777777" w:rsidR="0051196D" w:rsidRPr="003338BC" w:rsidRDefault="0051196D" w:rsidP="007F7774">
      <w:pPr>
        <w:jc w:val="both"/>
      </w:pPr>
      <w:r w:rsidRPr="003338BC">
        <w:rPr>
          <w:rFonts w:eastAsia="MS Gothic"/>
        </w:rPr>
        <w:t xml:space="preserve">☐ </w:t>
      </w:r>
      <w:r w:rsidRPr="003338BC">
        <w:rPr>
          <w:lang w:val="en-GB"/>
        </w:rPr>
        <w:t xml:space="preserve">d) </w:t>
      </w:r>
      <w:r>
        <w:rPr>
          <w:lang w:val="en-GB"/>
        </w:rPr>
        <w:t>None of the above</w:t>
      </w:r>
    </w:p>
    <w:p w14:paraId="18BC5D00" w14:textId="77777777" w:rsidR="0051196D" w:rsidRDefault="0051196D" w:rsidP="007F7774">
      <w:pPr>
        <w:jc w:val="both"/>
        <w:rPr>
          <w:b/>
          <w:lang w:val="en-GB"/>
        </w:rPr>
      </w:pPr>
    </w:p>
    <w:p w14:paraId="0D489162" w14:textId="77777777" w:rsidR="0051196D" w:rsidRDefault="0051196D" w:rsidP="007F7774">
      <w:pPr>
        <w:jc w:val="both"/>
        <w:rPr>
          <w:b/>
          <w:lang w:val="en-GB"/>
        </w:rPr>
      </w:pPr>
    </w:p>
    <w:p w14:paraId="63A22D1C" w14:textId="012DE734" w:rsidR="00EB5320" w:rsidRDefault="0051196D" w:rsidP="007F7774">
      <w:pPr>
        <w:jc w:val="both"/>
        <w:rPr>
          <w:lang w:val="en-GB"/>
        </w:rPr>
      </w:pPr>
      <w:r w:rsidRPr="0051196D">
        <w:rPr>
          <w:b/>
          <w:lang w:val="en-GB"/>
        </w:rPr>
        <w:t xml:space="preserve">Question </w:t>
      </w:r>
      <w:r w:rsidR="002B5CA5">
        <w:rPr>
          <w:b/>
          <w:lang w:val="en-GB"/>
        </w:rPr>
        <w:t>7.</w:t>
      </w:r>
      <w:r>
        <w:rPr>
          <w:lang w:val="en-GB"/>
        </w:rPr>
        <w:t xml:space="preserve"> </w:t>
      </w:r>
      <w:r w:rsidR="00EB5320">
        <w:rPr>
          <w:lang w:val="en-GB"/>
        </w:rPr>
        <w:t xml:space="preserve">Under </w:t>
      </w:r>
      <w:r w:rsidR="00EB5320" w:rsidRPr="00EB5320">
        <w:rPr>
          <w:u w:val="single"/>
          <w:lang w:val="en-GB"/>
        </w:rPr>
        <w:t>English</w:t>
      </w:r>
      <w:r w:rsidR="00EB5320">
        <w:rPr>
          <w:lang w:val="en-GB"/>
        </w:rPr>
        <w:t xml:space="preserve"> Contract Law, did Nicolas validly revoke his offer to Chiara?</w:t>
      </w:r>
    </w:p>
    <w:p w14:paraId="5FA9744B" w14:textId="77777777" w:rsidR="00EB5320" w:rsidRDefault="00EB5320" w:rsidP="007F7774">
      <w:pPr>
        <w:jc w:val="both"/>
        <w:rPr>
          <w:lang w:val="en-GB"/>
        </w:rPr>
      </w:pPr>
    </w:p>
    <w:p w14:paraId="02DF5B62" w14:textId="63C69ECC" w:rsidR="00EB5320" w:rsidRPr="003338BC" w:rsidRDefault="00EB5320" w:rsidP="007F7774">
      <w:pPr>
        <w:jc w:val="both"/>
        <w:rPr>
          <w:lang w:val="en-GB"/>
        </w:rPr>
      </w:pPr>
      <w:r w:rsidRPr="003338BC">
        <w:rPr>
          <w:rFonts w:eastAsia="MS Gothic"/>
        </w:rPr>
        <w:t xml:space="preserve">☐ </w:t>
      </w:r>
      <w:r w:rsidRPr="003338BC">
        <w:rPr>
          <w:lang w:val="en-GB"/>
        </w:rPr>
        <w:t xml:space="preserve">a) </w:t>
      </w:r>
      <w:r w:rsidR="007F7774">
        <w:rPr>
          <w:lang w:val="en-GB"/>
        </w:rPr>
        <w:t>Yes, he validly revoked his offer when he telephoned Chiara and left a message on her answering machine on Monday morning</w:t>
      </w:r>
    </w:p>
    <w:p w14:paraId="4DC174ED" w14:textId="77777777" w:rsidR="00EB5320" w:rsidRPr="003338BC" w:rsidRDefault="00EB5320" w:rsidP="007F7774">
      <w:pPr>
        <w:jc w:val="both"/>
        <w:rPr>
          <w:lang w:val="en-GB"/>
        </w:rPr>
      </w:pPr>
    </w:p>
    <w:p w14:paraId="11AF7607" w14:textId="583B04B7" w:rsidR="00EB5320" w:rsidRPr="003338BC" w:rsidRDefault="00EB5320" w:rsidP="007F7774">
      <w:pPr>
        <w:jc w:val="both"/>
        <w:rPr>
          <w:lang w:val="en-GB"/>
        </w:rPr>
      </w:pPr>
      <w:r w:rsidRPr="003338BC">
        <w:rPr>
          <w:rFonts w:eastAsia="MS Gothic"/>
        </w:rPr>
        <w:t xml:space="preserve">☐ </w:t>
      </w:r>
      <w:r w:rsidRPr="003338BC">
        <w:rPr>
          <w:lang w:val="en-GB"/>
        </w:rPr>
        <w:t xml:space="preserve">b) </w:t>
      </w:r>
      <w:r w:rsidR="007F7774">
        <w:rPr>
          <w:lang w:val="en-GB"/>
        </w:rPr>
        <w:t>Yes, he validly revoked his offer when Chiara and llistened to the message that Nicolas had left on her answering machine on Tuesday morning</w:t>
      </w:r>
    </w:p>
    <w:p w14:paraId="134FB16E" w14:textId="77777777" w:rsidR="00EB5320" w:rsidRPr="003338BC" w:rsidRDefault="00EB5320" w:rsidP="007F7774">
      <w:pPr>
        <w:jc w:val="both"/>
        <w:rPr>
          <w:lang w:val="en-GB"/>
        </w:rPr>
      </w:pPr>
    </w:p>
    <w:p w14:paraId="5778F848" w14:textId="0B81E217" w:rsidR="00BC1132" w:rsidRPr="003338BC" w:rsidRDefault="00EB5320" w:rsidP="007F7774">
      <w:pPr>
        <w:jc w:val="both"/>
        <w:rPr>
          <w:lang w:val="en-GB"/>
        </w:rPr>
      </w:pPr>
      <w:r w:rsidRPr="003338BC">
        <w:rPr>
          <w:rFonts w:eastAsia="MS Gothic"/>
        </w:rPr>
        <w:t xml:space="preserve">☐ </w:t>
      </w:r>
      <w:r w:rsidRPr="003338BC">
        <w:rPr>
          <w:lang w:val="en-GB"/>
        </w:rPr>
        <w:t xml:space="preserve">c) </w:t>
      </w:r>
      <w:r w:rsidR="00BC1132">
        <w:rPr>
          <w:lang w:val="en-GB"/>
        </w:rPr>
        <w:t xml:space="preserve">No, he did not validly revoke his offer to Chiara because the revocation took place within the time period he had given to Chiara to accept the offer </w:t>
      </w:r>
    </w:p>
    <w:p w14:paraId="56F9717B" w14:textId="77777777" w:rsidR="00EB5320" w:rsidRPr="003338BC" w:rsidRDefault="00EB5320" w:rsidP="007F7774">
      <w:pPr>
        <w:jc w:val="both"/>
        <w:rPr>
          <w:lang w:val="en-GB"/>
        </w:rPr>
      </w:pPr>
    </w:p>
    <w:p w14:paraId="3A835E37" w14:textId="7D2FBAD4" w:rsidR="00EB5320" w:rsidRPr="007F7774" w:rsidRDefault="00EB5320" w:rsidP="007F7774">
      <w:pPr>
        <w:jc w:val="both"/>
      </w:pPr>
      <w:r w:rsidRPr="007F7774">
        <w:rPr>
          <w:rFonts w:eastAsia="MS Gothic"/>
        </w:rPr>
        <w:t xml:space="preserve">☐ </w:t>
      </w:r>
      <w:r w:rsidRPr="007F7774">
        <w:rPr>
          <w:lang w:val="en-GB"/>
        </w:rPr>
        <w:t>d) None of the above</w:t>
      </w:r>
    </w:p>
    <w:p w14:paraId="6CB7D639" w14:textId="77777777" w:rsidR="00EB5320" w:rsidRPr="007F7774" w:rsidRDefault="00EB5320" w:rsidP="007F7774">
      <w:pPr>
        <w:widowControl w:val="0"/>
        <w:suppressAutoHyphens/>
        <w:jc w:val="both"/>
        <w:rPr>
          <w:lang w:val="en-GB"/>
        </w:rPr>
      </w:pPr>
    </w:p>
    <w:p w14:paraId="258D71CF" w14:textId="77777777" w:rsidR="008C2BD8" w:rsidRPr="007F7774" w:rsidRDefault="008C2BD8" w:rsidP="007F7774">
      <w:pPr>
        <w:widowControl w:val="0"/>
        <w:suppressAutoHyphens/>
        <w:jc w:val="both"/>
        <w:rPr>
          <w:lang w:val="en-GB"/>
        </w:rPr>
      </w:pPr>
    </w:p>
    <w:p w14:paraId="33203DFD" w14:textId="3EF01B27" w:rsidR="008C2BD8" w:rsidRPr="007F7774" w:rsidRDefault="008C2BD8" w:rsidP="007F7774">
      <w:pPr>
        <w:jc w:val="both"/>
        <w:rPr>
          <w:lang w:val="en-GB"/>
        </w:rPr>
      </w:pPr>
      <w:r w:rsidRPr="007F7774">
        <w:rPr>
          <w:b/>
          <w:lang w:val="en-GB"/>
        </w:rPr>
        <w:t xml:space="preserve">Question </w:t>
      </w:r>
      <w:r w:rsidR="002B5CA5" w:rsidRPr="007F7774">
        <w:rPr>
          <w:b/>
          <w:lang w:val="en-GB"/>
        </w:rPr>
        <w:t>8</w:t>
      </w:r>
      <w:r w:rsidRPr="007F7774">
        <w:rPr>
          <w:b/>
          <w:lang w:val="en-GB"/>
        </w:rPr>
        <w:t xml:space="preserve">. </w:t>
      </w:r>
      <w:r w:rsidR="00E64E79" w:rsidRPr="007F7774">
        <w:rPr>
          <w:lang w:val="en-GB"/>
        </w:rPr>
        <w:t>Imagine that</w:t>
      </w:r>
      <w:r w:rsidRPr="007F7774">
        <w:rPr>
          <w:lang w:val="en-GB"/>
        </w:rPr>
        <w:t xml:space="preserve"> </w:t>
      </w:r>
      <w:r w:rsidR="00E64E79" w:rsidRPr="007F7774">
        <w:rPr>
          <w:lang w:val="en-GB"/>
        </w:rPr>
        <w:t>Nicolas had seen Susana's advert on Thursday 17th of October and posted a letter</w:t>
      </w:r>
      <w:r w:rsidR="00E64E79" w:rsidRPr="007F7774">
        <w:t xml:space="preserve"> informing Chiara that he had found another piano and no longer wished to purchase her Bösendorfer piano on that same day, and that said letter arrived on Monday 21st of October.</w:t>
      </w:r>
      <w:r w:rsidR="007F7774">
        <w:t xml:space="preserve"> The rest of the scenario remains identical to the original scenario described above. </w:t>
      </w:r>
      <w:r w:rsidR="00E64E79" w:rsidRPr="007F7774">
        <w:t xml:space="preserve">What would </w:t>
      </w:r>
      <w:r w:rsidR="00E64E79" w:rsidRPr="007F7774">
        <w:rPr>
          <w:u w:val="single"/>
        </w:rPr>
        <w:t>English</w:t>
      </w:r>
      <w:r w:rsidR="00E64E79" w:rsidRPr="007F7774">
        <w:t xml:space="preserve"> Contract Law consider?</w:t>
      </w:r>
    </w:p>
    <w:p w14:paraId="76F6E6D4" w14:textId="77777777" w:rsidR="008C2BD8" w:rsidRPr="007F7774" w:rsidRDefault="008C2BD8" w:rsidP="007F7774">
      <w:pPr>
        <w:jc w:val="both"/>
        <w:rPr>
          <w:b/>
          <w:lang w:val="en-GB"/>
        </w:rPr>
      </w:pPr>
    </w:p>
    <w:p w14:paraId="5D728259" w14:textId="47E88E58" w:rsidR="00D01CF0" w:rsidRPr="007F7774" w:rsidRDefault="008C2BD8" w:rsidP="007F7774">
      <w:pPr>
        <w:jc w:val="both"/>
        <w:rPr>
          <w:lang w:val="en-GB"/>
        </w:rPr>
      </w:pPr>
      <w:r w:rsidRPr="007F7774">
        <w:rPr>
          <w:rFonts w:eastAsia="MS Gothic"/>
        </w:rPr>
        <w:t xml:space="preserve">☐ </w:t>
      </w:r>
      <w:r w:rsidRPr="007F7774">
        <w:rPr>
          <w:lang w:val="en-GB"/>
        </w:rPr>
        <w:t xml:space="preserve">a) </w:t>
      </w:r>
      <w:r w:rsidR="00E64E79" w:rsidRPr="007F7774">
        <w:rPr>
          <w:lang w:val="en-GB"/>
        </w:rPr>
        <w:t>In</w:t>
      </w:r>
      <w:r w:rsidR="00D01CF0" w:rsidRPr="007F7774">
        <w:rPr>
          <w:lang w:val="en-GB"/>
        </w:rPr>
        <w:t xml:space="preserve"> that case</w:t>
      </w:r>
      <w:r w:rsidR="00E64E79" w:rsidRPr="007F7774">
        <w:rPr>
          <w:lang w:val="en-GB"/>
        </w:rPr>
        <w:t>,</w:t>
      </w:r>
      <w:r w:rsidR="00D01CF0" w:rsidRPr="007F7774">
        <w:rPr>
          <w:lang w:val="en-GB"/>
        </w:rPr>
        <w:t xml:space="preserve"> Nicolas would have validly revoked his offer to Chiara when he </w:t>
      </w:r>
      <w:r w:rsidR="00E64E79" w:rsidRPr="007F7774">
        <w:rPr>
          <w:lang w:val="en-GB"/>
        </w:rPr>
        <w:t xml:space="preserve">told Susana </w:t>
      </w:r>
      <w:r w:rsidR="00D01CF0" w:rsidRPr="007F7774">
        <w:rPr>
          <w:lang w:val="en-GB"/>
        </w:rPr>
        <w:t>that he would like to purchase the pi</w:t>
      </w:r>
      <w:r w:rsidR="00B6076D" w:rsidRPr="007F7774">
        <w:rPr>
          <w:lang w:val="en-GB"/>
        </w:rPr>
        <w:t>ano advertised in the newspaper</w:t>
      </w:r>
    </w:p>
    <w:p w14:paraId="66038256" w14:textId="77777777" w:rsidR="008C2BD8" w:rsidRPr="007F7774" w:rsidRDefault="008C2BD8" w:rsidP="007F7774">
      <w:pPr>
        <w:jc w:val="both"/>
        <w:rPr>
          <w:lang w:val="en-GB"/>
        </w:rPr>
      </w:pPr>
    </w:p>
    <w:p w14:paraId="2FABFB47" w14:textId="6C5897DB" w:rsidR="008C2BD8" w:rsidRPr="007F7774" w:rsidRDefault="008C2BD8" w:rsidP="007F7774">
      <w:pPr>
        <w:jc w:val="both"/>
        <w:rPr>
          <w:lang w:val="en-GB"/>
        </w:rPr>
      </w:pPr>
      <w:r w:rsidRPr="007F7774">
        <w:rPr>
          <w:rFonts w:eastAsia="MS Gothic"/>
        </w:rPr>
        <w:t xml:space="preserve">☐ </w:t>
      </w:r>
      <w:r w:rsidRPr="007F7774">
        <w:rPr>
          <w:lang w:val="en-GB"/>
        </w:rPr>
        <w:t xml:space="preserve">b) </w:t>
      </w:r>
      <w:r w:rsidR="00E64E79" w:rsidRPr="007F7774">
        <w:rPr>
          <w:lang w:val="en-GB"/>
        </w:rPr>
        <w:t>In</w:t>
      </w:r>
      <w:r w:rsidR="00D01CF0" w:rsidRPr="007F7774">
        <w:rPr>
          <w:lang w:val="en-GB"/>
        </w:rPr>
        <w:t xml:space="preserve"> that case</w:t>
      </w:r>
      <w:r w:rsidR="00E64E79" w:rsidRPr="007F7774">
        <w:rPr>
          <w:lang w:val="en-GB"/>
        </w:rPr>
        <w:t>,</w:t>
      </w:r>
      <w:r w:rsidR="00D01CF0" w:rsidRPr="007F7774">
        <w:rPr>
          <w:lang w:val="en-GB"/>
        </w:rPr>
        <w:t xml:space="preserve"> Nicolas would have validly revoked his offer</w:t>
      </w:r>
      <w:r w:rsidR="00B6076D" w:rsidRPr="007F7774">
        <w:rPr>
          <w:lang w:val="en-GB"/>
        </w:rPr>
        <w:t xml:space="preserve"> </w:t>
      </w:r>
      <w:r w:rsidR="00E64E79" w:rsidRPr="007F7774">
        <w:rPr>
          <w:lang w:val="en-GB"/>
        </w:rPr>
        <w:t>when he</w:t>
      </w:r>
      <w:r w:rsidR="00D01CF0" w:rsidRPr="007F7774">
        <w:rPr>
          <w:lang w:val="en-GB"/>
        </w:rPr>
        <w:t xml:space="preserve"> </w:t>
      </w:r>
      <w:r w:rsidR="00E64E79" w:rsidRPr="007F7774">
        <w:rPr>
          <w:lang w:val="en-GB"/>
        </w:rPr>
        <w:t>posted the letter</w:t>
      </w:r>
      <w:r w:rsidR="00E64E79" w:rsidRPr="007F7774">
        <w:t xml:space="preserve"> informing Chiara that he had found another piano and no longer wished to purchase her Bösendorfer piano</w:t>
      </w:r>
    </w:p>
    <w:p w14:paraId="73D3AB0E" w14:textId="77777777" w:rsidR="008C2BD8" w:rsidRPr="007F7774" w:rsidRDefault="008C2BD8" w:rsidP="007F7774">
      <w:pPr>
        <w:jc w:val="both"/>
        <w:rPr>
          <w:lang w:val="en-GB"/>
        </w:rPr>
      </w:pPr>
    </w:p>
    <w:p w14:paraId="7BA38ECF" w14:textId="115FE38D" w:rsidR="00D01CF0" w:rsidRPr="007F7774" w:rsidRDefault="00D01CF0" w:rsidP="007F7774">
      <w:pPr>
        <w:jc w:val="both"/>
        <w:rPr>
          <w:lang w:val="en-GB"/>
        </w:rPr>
      </w:pPr>
      <w:r w:rsidRPr="007F7774">
        <w:rPr>
          <w:rFonts w:eastAsia="MS Gothic"/>
        </w:rPr>
        <w:t xml:space="preserve">☐ </w:t>
      </w:r>
      <w:r w:rsidRPr="007F7774">
        <w:rPr>
          <w:lang w:val="en-GB"/>
        </w:rPr>
        <w:t xml:space="preserve">c) </w:t>
      </w:r>
      <w:r w:rsidR="00E64E79" w:rsidRPr="007F7774">
        <w:t>In that case, Nicolas would not have validly revoked his offer to Chiara because the revocation would have been receive</w:t>
      </w:r>
      <w:r w:rsidR="00B6076D" w:rsidRPr="007F7774">
        <w:t xml:space="preserve">d after the </w:t>
      </w:r>
      <w:r w:rsidR="00825604">
        <w:t>acceptance letter</w:t>
      </w:r>
      <w:r w:rsidR="00B6076D" w:rsidRPr="007F7774">
        <w:t xml:space="preserve"> </w:t>
      </w:r>
      <w:r w:rsidR="00825604">
        <w:t>had been</w:t>
      </w:r>
      <w:r w:rsidR="00B6076D" w:rsidRPr="007F7774">
        <w:t xml:space="preserve"> posted</w:t>
      </w:r>
    </w:p>
    <w:p w14:paraId="78920270" w14:textId="77777777" w:rsidR="008C2BD8" w:rsidRPr="007F7774" w:rsidRDefault="008C2BD8" w:rsidP="007F7774">
      <w:pPr>
        <w:jc w:val="both"/>
        <w:rPr>
          <w:lang w:val="en-GB"/>
        </w:rPr>
      </w:pPr>
    </w:p>
    <w:p w14:paraId="14747661" w14:textId="77777777" w:rsidR="008C2BD8" w:rsidRDefault="008C2BD8" w:rsidP="007F7774">
      <w:pPr>
        <w:jc w:val="both"/>
        <w:rPr>
          <w:b/>
          <w:lang w:val="en-GB"/>
        </w:rPr>
      </w:pPr>
      <w:r w:rsidRPr="007F7774">
        <w:rPr>
          <w:rFonts w:eastAsia="MS Gothic"/>
        </w:rPr>
        <w:t xml:space="preserve">☐ </w:t>
      </w:r>
      <w:r w:rsidRPr="007F7774">
        <w:rPr>
          <w:lang w:val="en-GB"/>
        </w:rPr>
        <w:t>d) None of the above</w:t>
      </w:r>
    </w:p>
    <w:p w14:paraId="51B22FEA" w14:textId="77777777" w:rsidR="002B5CA5" w:rsidRDefault="002B5CA5" w:rsidP="007F7774">
      <w:pPr>
        <w:widowControl w:val="0"/>
        <w:suppressAutoHyphens/>
        <w:jc w:val="both"/>
        <w:rPr>
          <w:lang w:val="en-GB"/>
        </w:rPr>
      </w:pPr>
    </w:p>
    <w:p w14:paraId="58806BBE" w14:textId="77777777" w:rsidR="002B5CA5" w:rsidRDefault="002B5CA5" w:rsidP="007F7774">
      <w:pPr>
        <w:widowControl w:val="0"/>
        <w:suppressAutoHyphens/>
        <w:jc w:val="both"/>
        <w:rPr>
          <w:lang w:val="en-GB"/>
        </w:rPr>
      </w:pPr>
    </w:p>
    <w:p w14:paraId="185D5DC7" w14:textId="5D3BCCA5" w:rsidR="00EB5320" w:rsidRDefault="00EB5320" w:rsidP="007F7774">
      <w:pPr>
        <w:jc w:val="both"/>
        <w:rPr>
          <w:lang w:val="en-GB"/>
        </w:rPr>
      </w:pPr>
      <w:r w:rsidRPr="003338BC">
        <w:rPr>
          <w:b/>
          <w:lang w:val="en-GB"/>
        </w:rPr>
        <w:t xml:space="preserve">Question </w:t>
      </w:r>
      <w:r w:rsidR="0051196D">
        <w:rPr>
          <w:b/>
          <w:lang w:val="en-GB"/>
        </w:rPr>
        <w:t>9</w:t>
      </w:r>
      <w:r>
        <w:rPr>
          <w:b/>
          <w:lang w:val="en-GB"/>
        </w:rPr>
        <w:t xml:space="preserve">. </w:t>
      </w:r>
      <w:r w:rsidR="0051196D" w:rsidRPr="0051196D">
        <w:rPr>
          <w:lang w:val="en-GB"/>
        </w:rPr>
        <w:t>Imagine</w:t>
      </w:r>
      <w:r w:rsidR="0051196D">
        <w:rPr>
          <w:b/>
          <w:lang w:val="en-GB"/>
        </w:rPr>
        <w:t xml:space="preserve"> </w:t>
      </w:r>
      <w:r w:rsidR="0051196D" w:rsidRPr="0051196D">
        <w:rPr>
          <w:lang w:val="en-GB"/>
        </w:rPr>
        <w:t>that</w:t>
      </w:r>
      <w:r w:rsidR="0051196D">
        <w:rPr>
          <w:b/>
          <w:lang w:val="en-GB"/>
        </w:rPr>
        <w:t xml:space="preserve"> </w:t>
      </w:r>
      <w:r w:rsidR="0051196D">
        <w:rPr>
          <w:lang w:val="en-GB"/>
        </w:rPr>
        <w:t xml:space="preserve">Chiara had </w:t>
      </w:r>
      <w:r w:rsidR="00B6076D">
        <w:rPr>
          <w:lang w:val="en-GB"/>
        </w:rPr>
        <w:t xml:space="preserve">answered </w:t>
      </w:r>
      <w:r w:rsidR="007F7774">
        <w:rPr>
          <w:lang w:val="en-GB"/>
        </w:rPr>
        <w:t>her</w:t>
      </w:r>
      <w:r w:rsidR="00B6076D">
        <w:rPr>
          <w:lang w:val="en-GB"/>
        </w:rPr>
        <w:t xml:space="preserve"> phone when Nicolas called on Monday to inform her that he had found another piano and no longer wishes to purchase </w:t>
      </w:r>
      <w:r w:rsidR="00B6076D">
        <w:t>her Bösendorfer piano</w:t>
      </w:r>
      <w:r w:rsidR="007F7774">
        <w:rPr>
          <w:lang w:val="en-GB"/>
        </w:rPr>
        <w:t xml:space="preserve">. </w:t>
      </w:r>
      <w:r w:rsidR="007F7774">
        <w:t xml:space="preserve">The </w:t>
      </w:r>
      <w:r w:rsidR="007F7774">
        <w:lastRenderedPageBreak/>
        <w:t>rest of the scenario remains identical to the original scenario described above.</w:t>
      </w:r>
      <w:r w:rsidR="0051196D">
        <w:rPr>
          <w:lang w:val="en-GB"/>
        </w:rPr>
        <w:t xml:space="preserve"> </w:t>
      </w:r>
      <w:r w:rsidR="007F7774">
        <w:rPr>
          <w:lang w:val="en-GB"/>
        </w:rPr>
        <w:t>W</w:t>
      </w:r>
      <w:r w:rsidR="00BC1132">
        <w:rPr>
          <w:lang w:val="en-GB"/>
        </w:rPr>
        <w:t xml:space="preserve">hat would </w:t>
      </w:r>
      <w:r w:rsidR="0051196D" w:rsidRPr="0051196D">
        <w:rPr>
          <w:u w:val="single"/>
          <w:lang w:val="en-GB"/>
        </w:rPr>
        <w:t>French</w:t>
      </w:r>
      <w:r w:rsidR="0051196D">
        <w:rPr>
          <w:lang w:val="en-GB"/>
        </w:rPr>
        <w:t xml:space="preserve"> Contract Law</w:t>
      </w:r>
      <w:r w:rsidR="00BC1132">
        <w:rPr>
          <w:lang w:val="en-GB"/>
        </w:rPr>
        <w:t xml:space="preserve"> consider</w:t>
      </w:r>
      <w:r w:rsidR="0051196D">
        <w:rPr>
          <w:lang w:val="en-GB"/>
        </w:rPr>
        <w:t>?</w:t>
      </w:r>
    </w:p>
    <w:p w14:paraId="50E35F1A" w14:textId="77777777" w:rsidR="00EB5320" w:rsidRDefault="00EB5320" w:rsidP="007F7774">
      <w:pPr>
        <w:jc w:val="both"/>
        <w:rPr>
          <w:lang w:val="en-GB"/>
        </w:rPr>
      </w:pPr>
    </w:p>
    <w:p w14:paraId="3DC4510C" w14:textId="35FBD9DE" w:rsidR="00EB5320" w:rsidRPr="003338BC" w:rsidRDefault="00EB5320" w:rsidP="007F7774">
      <w:pPr>
        <w:jc w:val="both"/>
        <w:rPr>
          <w:lang w:val="en-GB"/>
        </w:rPr>
      </w:pPr>
      <w:r w:rsidRPr="003338BC">
        <w:rPr>
          <w:rFonts w:eastAsia="MS Gothic"/>
        </w:rPr>
        <w:t xml:space="preserve">☐ </w:t>
      </w:r>
      <w:r w:rsidRPr="003338BC">
        <w:rPr>
          <w:lang w:val="en-GB"/>
        </w:rPr>
        <w:t xml:space="preserve">a) </w:t>
      </w:r>
      <w:r w:rsidR="00B6076D">
        <w:rPr>
          <w:lang w:val="en-GB"/>
        </w:rPr>
        <w:t>that a contrac</w:t>
      </w:r>
      <w:r w:rsidR="007F7774">
        <w:rPr>
          <w:lang w:val="en-GB"/>
        </w:rPr>
        <w:t xml:space="preserve">t between Nicolas and Chiara had not </w:t>
      </w:r>
      <w:r w:rsidR="00B6076D">
        <w:rPr>
          <w:lang w:val="en-GB"/>
        </w:rPr>
        <w:t>been formed as Nicolas' offer had been revoked</w:t>
      </w:r>
      <w:r w:rsidR="00BC1132">
        <w:rPr>
          <w:lang w:val="en-GB"/>
        </w:rPr>
        <w:t xml:space="preserve"> </w:t>
      </w:r>
      <w:r w:rsidR="0051196D">
        <w:rPr>
          <w:lang w:val="en-GB"/>
        </w:rPr>
        <w:t xml:space="preserve">when </w:t>
      </w:r>
      <w:r w:rsidR="00B6076D">
        <w:rPr>
          <w:lang w:val="en-GB"/>
        </w:rPr>
        <w:t xml:space="preserve">he called on Monday to inform her that he had found another piano and no longer wished to purchase </w:t>
      </w:r>
      <w:r w:rsidR="00B6076D">
        <w:t>her Bösendorfer piano</w:t>
      </w:r>
    </w:p>
    <w:p w14:paraId="2F6602B7" w14:textId="77777777" w:rsidR="00EB5320" w:rsidRPr="003338BC" w:rsidRDefault="00EB5320" w:rsidP="007F7774">
      <w:pPr>
        <w:jc w:val="both"/>
        <w:rPr>
          <w:lang w:val="en-GB"/>
        </w:rPr>
      </w:pPr>
    </w:p>
    <w:p w14:paraId="7782F9A6" w14:textId="274268CF" w:rsidR="00EB5320" w:rsidRPr="003338BC" w:rsidRDefault="00EB5320" w:rsidP="007F7774">
      <w:pPr>
        <w:jc w:val="both"/>
        <w:rPr>
          <w:lang w:val="en-GB"/>
        </w:rPr>
      </w:pPr>
      <w:r w:rsidRPr="003338BC">
        <w:rPr>
          <w:rFonts w:eastAsia="MS Gothic"/>
        </w:rPr>
        <w:t xml:space="preserve">☐ </w:t>
      </w:r>
      <w:r w:rsidRPr="003338BC">
        <w:rPr>
          <w:lang w:val="en-GB"/>
        </w:rPr>
        <w:t xml:space="preserve">b) </w:t>
      </w:r>
      <w:r w:rsidR="00BC1132">
        <w:rPr>
          <w:lang w:val="en-GB"/>
        </w:rPr>
        <w:t xml:space="preserve">that the revocation was abusive </w:t>
      </w:r>
      <w:r w:rsidR="0051196D">
        <w:rPr>
          <w:lang w:val="en-GB"/>
        </w:rPr>
        <w:t xml:space="preserve">as it would have taken place within the time period given to Chiara to accept the offer </w:t>
      </w:r>
    </w:p>
    <w:p w14:paraId="76B046F8" w14:textId="77777777" w:rsidR="00EB5320" w:rsidRPr="003338BC" w:rsidRDefault="00EB5320" w:rsidP="007F7774">
      <w:pPr>
        <w:jc w:val="both"/>
        <w:rPr>
          <w:lang w:val="en-GB"/>
        </w:rPr>
      </w:pPr>
    </w:p>
    <w:p w14:paraId="639F8710" w14:textId="6EC79F05" w:rsidR="00EB5320" w:rsidRPr="003338BC" w:rsidRDefault="00EB5320" w:rsidP="007F7774">
      <w:pPr>
        <w:jc w:val="both"/>
        <w:rPr>
          <w:lang w:val="en-GB"/>
        </w:rPr>
      </w:pPr>
      <w:r w:rsidRPr="003338BC">
        <w:rPr>
          <w:rFonts w:eastAsia="MS Gothic"/>
        </w:rPr>
        <w:t xml:space="preserve">☐ </w:t>
      </w:r>
      <w:r w:rsidRPr="003338BC">
        <w:rPr>
          <w:lang w:val="en-GB"/>
        </w:rPr>
        <w:t xml:space="preserve">c) </w:t>
      </w:r>
      <w:r w:rsidR="00BC1132">
        <w:t xml:space="preserve">that </w:t>
      </w:r>
      <w:r w:rsidR="0051196D">
        <w:t>Nicolas may be held liable in tort under the French Civil Code</w:t>
      </w:r>
    </w:p>
    <w:p w14:paraId="7A0D4B19" w14:textId="77777777" w:rsidR="00EB5320" w:rsidRPr="003338BC" w:rsidRDefault="00EB5320" w:rsidP="007F7774">
      <w:pPr>
        <w:jc w:val="both"/>
        <w:rPr>
          <w:lang w:val="en-GB"/>
        </w:rPr>
      </w:pPr>
    </w:p>
    <w:p w14:paraId="6B06F990" w14:textId="6EE0B803" w:rsidR="00EB5320" w:rsidRPr="003338BC" w:rsidRDefault="00EB5320" w:rsidP="007F7774">
      <w:pPr>
        <w:jc w:val="both"/>
      </w:pPr>
      <w:r w:rsidRPr="003338BC">
        <w:rPr>
          <w:rFonts w:eastAsia="MS Gothic"/>
        </w:rPr>
        <w:t xml:space="preserve">☐ </w:t>
      </w:r>
      <w:r w:rsidRPr="003338BC">
        <w:rPr>
          <w:lang w:val="en-GB"/>
        </w:rPr>
        <w:t xml:space="preserve">d) </w:t>
      </w:r>
      <w:r w:rsidR="0051196D">
        <w:rPr>
          <w:lang w:val="en-GB"/>
        </w:rPr>
        <w:t>all</w:t>
      </w:r>
      <w:r>
        <w:rPr>
          <w:lang w:val="en-GB"/>
        </w:rPr>
        <w:t xml:space="preserve"> of the above</w:t>
      </w:r>
      <w:r w:rsidR="00427E31">
        <w:rPr>
          <w:lang w:val="en-GB"/>
        </w:rPr>
        <w:t xml:space="preserve"> </w:t>
      </w:r>
    </w:p>
    <w:p w14:paraId="1DA7E1FD" w14:textId="77777777" w:rsidR="00EB5320" w:rsidRDefault="00EB5320" w:rsidP="007F7774">
      <w:pPr>
        <w:widowControl w:val="0"/>
        <w:suppressAutoHyphens/>
        <w:jc w:val="both"/>
        <w:rPr>
          <w:lang w:val="en-GB"/>
        </w:rPr>
      </w:pPr>
    </w:p>
    <w:p w14:paraId="43576326" w14:textId="77777777" w:rsidR="00F45223" w:rsidRDefault="00F45223" w:rsidP="007F7774">
      <w:pPr>
        <w:widowControl w:val="0"/>
        <w:suppressAutoHyphens/>
        <w:jc w:val="both"/>
        <w:rPr>
          <w:lang w:val="en-GB"/>
        </w:rPr>
      </w:pPr>
    </w:p>
    <w:p w14:paraId="4DFC5B79" w14:textId="765077E3" w:rsidR="0085599C" w:rsidRDefault="00F45223" w:rsidP="007F7774">
      <w:pPr>
        <w:jc w:val="both"/>
        <w:rPr>
          <w:lang w:val="en-GB"/>
        </w:rPr>
      </w:pPr>
      <w:r w:rsidRPr="003338BC">
        <w:rPr>
          <w:b/>
          <w:lang w:val="en-GB"/>
        </w:rPr>
        <w:t xml:space="preserve">Question </w:t>
      </w:r>
      <w:r>
        <w:rPr>
          <w:b/>
          <w:lang w:val="en-GB"/>
        </w:rPr>
        <w:t xml:space="preserve">10. </w:t>
      </w:r>
      <w:r w:rsidR="00E10CC2">
        <w:t xml:space="preserve">Going back to the original scenario described above, </w:t>
      </w:r>
      <w:r w:rsidR="00E10CC2">
        <w:rPr>
          <w:lang w:val="en-GB"/>
        </w:rPr>
        <w:t>u</w:t>
      </w:r>
      <w:r w:rsidR="00D01CF0">
        <w:rPr>
          <w:lang w:val="en-GB"/>
        </w:rPr>
        <w:t>nder the Principles of European</w:t>
      </w:r>
      <w:r w:rsidR="002F6C08">
        <w:rPr>
          <w:lang w:val="en-GB"/>
        </w:rPr>
        <w:t xml:space="preserve"> Contract Law (see Article 2:202</w:t>
      </w:r>
      <w:r w:rsidR="00D01CF0">
        <w:rPr>
          <w:lang w:val="en-GB"/>
        </w:rPr>
        <w:t xml:space="preserve"> reproduced below in Question 11), </w:t>
      </w:r>
      <w:r w:rsidR="0085599C">
        <w:rPr>
          <w:lang w:val="en-GB"/>
        </w:rPr>
        <w:t>did Nicolas validly revoke his offer to Chiara?</w:t>
      </w:r>
    </w:p>
    <w:p w14:paraId="63C312AB" w14:textId="03782460" w:rsidR="00F45223" w:rsidRPr="003338BC" w:rsidRDefault="00F45223" w:rsidP="007F7774">
      <w:pPr>
        <w:widowControl w:val="0"/>
        <w:suppressAutoHyphens/>
        <w:jc w:val="both"/>
        <w:rPr>
          <w:lang w:val="en-GB"/>
        </w:rPr>
      </w:pPr>
    </w:p>
    <w:p w14:paraId="7E69E347" w14:textId="0DCB0931" w:rsidR="0085599C" w:rsidRPr="003338BC" w:rsidRDefault="00BC1132" w:rsidP="007F7774">
      <w:pPr>
        <w:jc w:val="both"/>
        <w:rPr>
          <w:lang w:val="en-GB"/>
        </w:rPr>
      </w:pPr>
      <w:r w:rsidRPr="003338BC">
        <w:rPr>
          <w:rFonts w:eastAsia="MS Gothic"/>
        </w:rPr>
        <w:t xml:space="preserve">☐ </w:t>
      </w:r>
      <w:r w:rsidRPr="003338BC">
        <w:rPr>
          <w:lang w:val="en-GB"/>
        </w:rPr>
        <w:t xml:space="preserve">a) </w:t>
      </w:r>
      <w:r w:rsidR="0085599C">
        <w:rPr>
          <w:lang w:val="en-GB"/>
        </w:rPr>
        <w:t>Yes, he validly revoked his offer to Chiara when he called Susana to tell her that he would like to purchase the piano advertised in the newspaper.</w:t>
      </w:r>
    </w:p>
    <w:p w14:paraId="3F412662" w14:textId="77777777" w:rsidR="0085599C" w:rsidRPr="003338BC" w:rsidRDefault="0085599C" w:rsidP="007F7774">
      <w:pPr>
        <w:jc w:val="both"/>
        <w:rPr>
          <w:lang w:val="en-GB"/>
        </w:rPr>
      </w:pPr>
    </w:p>
    <w:p w14:paraId="416A66BA" w14:textId="77777777" w:rsidR="0085599C" w:rsidRPr="003338BC" w:rsidRDefault="0085599C" w:rsidP="007F7774">
      <w:pPr>
        <w:jc w:val="both"/>
        <w:rPr>
          <w:lang w:val="en-GB"/>
        </w:rPr>
      </w:pPr>
      <w:r w:rsidRPr="003338BC">
        <w:rPr>
          <w:rFonts w:eastAsia="MS Gothic"/>
        </w:rPr>
        <w:t xml:space="preserve">☐ </w:t>
      </w:r>
      <w:r w:rsidRPr="003338BC">
        <w:rPr>
          <w:lang w:val="en-GB"/>
        </w:rPr>
        <w:t xml:space="preserve">b) </w:t>
      </w:r>
      <w:r>
        <w:rPr>
          <w:lang w:val="en-GB"/>
        </w:rPr>
        <w:t xml:space="preserve">Yes, he validly revoked his offer when he telephoned Chiara and left a message on her answering machine on Monday morning </w:t>
      </w:r>
    </w:p>
    <w:p w14:paraId="29F3C158" w14:textId="77777777" w:rsidR="0085599C" w:rsidRPr="003338BC" w:rsidRDefault="0085599C" w:rsidP="007F7774">
      <w:pPr>
        <w:jc w:val="both"/>
        <w:rPr>
          <w:lang w:val="en-GB"/>
        </w:rPr>
      </w:pPr>
    </w:p>
    <w:p w14:paraId="074D034C" w14:textId="77777777" w:rsidR="0085599C" w:rsidRPr="003338BC" w:rsidRDefault="0085599C" w:rsidP="007F7774">
      <w:pPr>
        <w:jc w:val="both"/>
        <w:rPr>
          <w:lang w:val="en-GB"/>
        </w:rPr>
      </w:pPr>
      <w:r w:rsidRPr="003338BC">
        <w:rPr>
          <w:rFonts w:eastAsia="MS Gothic"/>
        </w:rPr>
        <w:t xml:space="preserve">☐ </w:t>
      </w:r>
      <w:r w:rsidRPr="003338BC">
        <w:rPr>
          <w:lang w:val="en-GB"/>
        </w:rPr>
        <w:t xml:space="preserve">c) </w:t>
      </w:r>
      <w:r>
        <w:t>Yes he validly revoked his offer when Chiara listened to the answering message on Tuesday 22nd of October</w:t>
      </w:r>
    </w:p>
    <w:p w14:paraId="3084222C" w14:textId="77777777" w:rsidR="0085599C" w:rsidRPr="003338BC" w:rsidRDefault="0085599C" w:rsidP="007F7774">
      <w:pPr>
        <w:jc w:val="both"/>
        <w:rPr>
          <w:lang w:val="en-GB"/>
        </w:rPr>
      </w:pPr>
    </w:p>
    <w:p w14:paraId="581FC83A" w14:textId="05F3E5D5" w:rsidR="0085599C" w:rsidRPr="003338BC" w:rsidRDefault="0085599C" w:rsidP="007F7774">
      <w:pPr>
        <w:jc w:val="both"/>
      </w:pPr>
      <w:r w:rsidRPr="003338BC">
        <w:rPr>
          <w:rFonts w:eastAsia="MS Gothic"/>
        </w:rPr>
        <w:t xml:space="preserve">☐ </w:t>
      </w:r>
      <w:r w:rsidRPr="003338BC">
        <w:rPr>
          <w:lang w:val="en-GB"/>
        </w:rPr>
        <w:t xml:space="preserve">d) </w:t>
      </w:r>
      <w:r>
        <w:rPr>
          <w:lang w:val="en-GB"/>
        </w:rPr>
        <w:t xml:space="preserve">No, his revocation was ineffective because it had taken place before the end of the period he had fixed for its acceptance </w:t>
      </w:r>
    </w:p>
    <w:p w14:paraId="0A83765C" w14:textId="4BB596F1" w:rsidR="00F45223" w:rsidRPr="00F45223" w:rsidRDefault="00F45223" w:rsidP="007F7774">
      <w:pPr>
        <w:widowControl w:val="0"/>
        <w:suppressAutoHyphens/>
        <w:jc w:val="both"/>
        <w:rPr>
          <w:lang w:val="en-GB"/>
        </w:rPr>
      </w:pPr>
    </w:p>
    <w:p w14:paraId="4C9557FD" w14:textId="77777777" w:rsidR="00EB5320" w:rsidRPr="003338BC" w:rsidRDefault="00EB5320" w:rsidP="007F7774">
      <w:pPr>
        <w:widowControl w:val="0"/>
        <w:suppressAutoHyphens/>
        <w:jc w:val="both"/>
        <w:rPr>
          <w:lang w:val="en-GB"/>
        </w:rPr>
      </w:pPr>
    </w:p>
    <w:p w14:paraId="223365EF" w14:textId="77777777" w:rsidR="00373267" w:rsidRPr="003338BC" w:rsidRDefault="00373267" w:rsidP="007F7774">
      <w:pPr>
        <w:widowControl w:val="0"/>
        <w:suppressAutoHyphens/>
        <w:jc w:val="both"/>
        <w:rPr>
          <w:lang w:val="en-GB"/>
        </w:rPr>
      </w:pPr>
    </w:p>
    <w:p w14:paraId="6C94A0F8" w14:textId="418D0E2F" w:rsidR="00373267" w:rsidRPr="003338BC" w:rsidRDefault="00373267" w:rsidP="007F7774">
      <w:pPr>
        <w:jc w:val="both"/>
        <w:rPr>
          <w:b/>
          <w:lang w:val="en-GB"/>
        </w:rPr>
      </w:pPr>
      <w:r w:rsidRPr="003338BC">
        <w:rPr>
          <w:b/>
          <w:lang w:val="en-GB"/>
        </w:rPr>
        <w:t xml:space="preserve">Section 2. Please </w:t>
      </w:r>
      <w:r w:rsidRPr="003338BC">
        <w:rPr>
          <w:lang w:val="en-GB"/>
        </w:rPr>
        <w:t xml:space="preserve">answer 3 and </w:t>
      </w:r>
      <w:r w:rsidRPr="003338BC">
        <w:rPr>
          <w:i/>
          <w:u w:val="single"/>
          <w:lang w:val="en-GB"/>
        </w:rPr>
        <w:t>only</w:t>
      </w:r>
      <w:r w:rsidRPr="003338BC">
        <w:rPr>
          <w:u w:val="single"/>
          <w:lang w:val="en-GB"/>
        </w:rPr>
        <w:t xml:space="preserve"> 3</w:t>
      </w:r>
      <w:r w:rsidRPr="003338BC">
        <w:rPr>
          <w:lang w:val="en-GB"/>
        </w:rPr>
        <w:t xml:space="preserve"> of</w:t>
      </w:r>
      <w:r w:rsidRPr="003338BC">
        <w:rPr>
          <w:b/>
          <w:lang w:val="en-GB"/>
        </w:rPr>
        <w:t xml:space="preserve"> the following 5 questions.</w:t>
      </w:r>
    </w:p>
    <w:p w14:paraId="1CF04414" w14:textId="77777777" w:rsidR="00373267" w:rsidRPr="003338BC" w:rsidRDefault="00373267" w:rsidP="007F7774">
      <w:pPr>
        <w:jc w:val="both"/>
        <w:rPr>
          <w:lang w:val="en-GB"/>
        </w:rPr>
      </w:pPr>
    </w:p>
    <w:p w14:paraId="48708204" w14:textId="77777777" w:rsidR="00373267" w:rsidRPr="003338BC" w:rsidRDefault="00373267" w:rsidP="007F7774">
      <w:pPr>
        <w:jc w:val="both"/>
        <w:rPr>
          <w:b/>
          <w:i/>
          <w:lang w:val="en-GB"/>
        </w:rPr>
      </w:pPr>
      <w:r w:rsidRPr="003338BC">
        <w:rPr>
          <w:b/>
          <w:lang w:val="en-GB"/>
        </w:rPr>
        <w:t>(2 points per question</w:t>
      </w:r>
      <w:r w:rsidRPr="003338BC">
        <w:rPr>
          <w:b/>
          <w:i/>
          <w:lang w:val="en-GB"/>
        </w:rPr>
        <w:t>)</w:t>
      </w:r>
    </w:p>
    <w:p w14:paraId="5BD00E41" w14:textId="77777777" w:rsidR="00373267" w:rsidRPr="003338BC" w:rsidRDefault="00373267" w:rsidP="007F7774">
      <w:pPr>
        <w:widowControl w:val="0"/>
        <w:suppressAutoHyphens/>
        <w:jc w:val="both"/>
        <w:rPr>
          <w:lang w:val="en-GB"/>
        </w:rPr>
      </w:pPr>
    </w:p>
    <w:bookmarkEnd w:id="0"/>
    <w:p w14:paraId="2918F227" w14:textId="77777777" w:rsidR="00FF72E2" w:rsidRPr="003338BC" w:rsidRDefault="00FF72E2" w:rsidP="007F7774">
      <w:pPr>
        <w:tabs>
          <w:tab w:val="num" w:pos="1440"/>
        </w:tabs>
        <w:jc w:val="both"/>
        <w:rPr>
          <w:b/>
          <w:lang w:val="en-GB"/>
        </w:rPr>
      </w:pPr>
    </w:p>
    <w:p w14:paraId="7BAD6C7F" w14:textId="648D8BD6" w:rsidR="00FF72E2" w:rsidRPr="003338BC" w:rsidRDefault="00FF72E2" w:rsidP="007F7774">
      <w:pPr>
        <w:tabs>
          <w:tab w:val="num" w:pos="1440"/>
        </w:tabs>
        <w:jc w:val="both"/>
        <w:rPr>
          <w:bCs/>
          <w:lang w:val="en-US"/>
        </w:rPr>
      </w:pPr>
      <w:r w:rsidRPr="003338BC">
        <w:rPr>
          <w:b/>
          <w:lang w:val="en-GB"/>
        </w:rPr>
        <w:t>Question 1</w:t>
      </w:r>
      <w:r w:rsidR="007F1DCA">
        <w:rPr>
          <w:b/>
          <w:lang w:val="en-GB"/>
        </w:rPr>
        <w:t>1</w:t>
      </w:r>
      <w:r w:rsidRPr="003338BC">
        <w:rPr>
          <w:lang w:val="en-GB"/>
        </w:rPr>
        <w:t>: Article 2:20</w:t>
      </w:r>
      <w:r w:rsidR="002F6C08">
        <w:rPr>
          <w:lang w:val="en-GB"/>
        </w:rPr>
        <w:t>2</w:t>
      </w:r>
      <w:r w:rsidRPr="003338BC">
        <w:rPr>
          <w:lang w:val="en-GB"/>
        </w:rPr>
        <w:t xml:space="preserve"> of the Principles of European Contract Law provides that:</w:t>
      </w:r>
    </w:p>
    <w:p w14:paraId="71E2C3C4" w14:textId="77777777" w:rsidR="00FF72E2" w:rsidRPr="003338BC" w:rsidRDefault="00FF72E2" w:rsidP="007F7774">
      <w:pPr>
        <w:pStyle w:val="NormalWeb"/>
        <w:shd w:val="clear" w:color="auto" w:fill="FFFFFF"/>
        <w:spacing w:before="0" w:beforeAutospacing="0" w:after="150" w:afterAutospacing="0"/>
        <w:jc w:val="both"/>
        <w:rPr>
          <w:sz w:val="24"/>
          <w:szCs w:val="24"/>
        </w:rPr>
      </w:pPr>
      <w:r w:rsidRPr="003338BC">
        <w:rPr>
          <w:sz w:val="24"/>
          <w:szCs w:val="24"/>
        </w:rPr>
        <w:t>(1) An offer may be revoked if the revocation reaches the offeree before it has dispatched its acceptance or, in cases of acceptance by conduct, before the contract has been concluded under Article 2:205(2) or (3).</w:t>
      </w:r>
    </w:p>
    <w:p w14:paraId="237D1CC8" w14:textId="77777777" w:rsidR="00FF72E2" w:rsidRPr="003338BC" w:rsidRDefault="00FF72E2" w:rsidP="007F7774">
      <w:pPr>
        <w:pStyle w:val="NormalWeb"/>
        <w:shd w:val="clear" w:color="auto" w:fill="FFFFFF"/>
        <w:spacing w:before="0" w:beforeAutospacing="0" w:after="150" w:afterAutospacing="0"/>
        <w:jc w:val="both"/>
        <w:rPr>
          <w:sz w:val="24"/>
          <w:szCs w:val="24"/>
        </w:rPr>
      </w:pPr>
      <w:r w:rsidRPr="003338BC">
        <w:rPr>
          <w:sz w:val="24"/>
          <w:szCs w:val="24"/>
        </w:rPr>
        <w:t>(2) An offer made to the public can be revoked by the same means as were used to make the offer.</w:t>
      </w:r>
    </w:p>
    <w:p w14:paraId="11C5F1C3" w14:textId="77777777" w:rsidR="00FF72E2" w:rsidRPr="003338BC" w:rsidRDefault="00FF72E2" w:rsidP="007F7774">
      <w:pPr>
        <w:pStyle w:val="NormalWeb"/>
        <w:shd w:val="clear" w:color="auto" w:fill="FFFFFF"/>
        <w:spacing w:before="0" w:beforeAutospacing="0" w:after="150" w:afterAutospacing="0"/>
        <w:jc w:val="both"/>
        <w:rPr>
          <w:sz w:val="24"/>
          <w:szCs w:val="24"/>
        </w:rPr>
      </w:pPr>
      <w:r w:rsidRPr="003338BC">
        <w:rPr>
          <w:sz w:val="24"/>
          <w:szCs w:val="24"/>
        </w:rPr>
        <w:t>(3) However, a revocation of an offer is ineffective if:</w:t>
      </w:r>
    </w:p>
    <w:p w14:paraId="182BD02E" w14:textId="150CDF9F" w:rsidR="00FF72E2" w:rsidRPr="003338BC" w:rsidRDefault="00FF72E2" w:rsidP="007F7774">
      <w:pPr>
        <w:pStyle w:val="listlabel"/>
        <w:shd w:val="clear" w:color="auto" w:fill="FFFFFF"/>
        <w:spacing w:before="0" w:beforeAutospacing="0" w:after="150" w:afterAutospacing="0"/>
        <w:jc w:val="both"/>
        <w:rPr>
          <w:sz w:val="24"/>
          <w:szCs w:val="24"/>
        </w:rPr>
      </w:pPr>
      <w:r w:rsidRPr="003338BC">
        <w:rPr>
          <w:sz w:val="24"/>
          <w:szCs w:val="24"/>
        </w:rPr>
        <w:t xml:space="preserve">(a) </w:t>
      </w:r>
      <w:proofErr w:type="gramStart"/>
      <w:r w:rsidRPr="003338BC">
        <w:rPr>
          <w:sz w:val="24"/>
          <w:szCs w:val="24"/>
        </w:rPr>
        <w:t>the</w:t>
      </w:r>
      <w:proofErr w:type="gramEnd"/>
      <w:r w:rsidRPr="003338BC">
        <w:rPr>
          <w:sz w:val="24"/>
          <w:szCs w:val="24"/>
        </w:rPr>
        <w:t xml:space="preserve"> offer indicates</w:t>
      </w:r>
      <w:r w:rsidR="007F1DCA">
        <w:rPr>
          <w:sz w:val="24"/>
          <w:szCs w:val="24"/>
        </w:rPr>
        <w:t xml:space="preserve"> </w:t>
      </w:r>
      <w:r w:rsidRPr="003338BC">
        <w:rPr>
          <w:sz w:val="24"/>
          <w:szCs w:val="24"/>
        </w:rPr>
        <w:t>that it is irrevocable; or</w:t>
      </w:r>
    </w:p>
    <w:p w14:paraId="5CF20885" w14:textId="728922D3" w:rsidR="00FF72E2" w:rsidRPr="003338BC" w:rsidRDefault="00FF72E2" w:rsidP="007F7774">
      <w:pPr>
        <w:pStyle w:val="listlabel"/>
        <w:shd w:val="clear" w:color="auto" w:fill="FFFFFF"/>
        <w:spacing w:before="0" w:beforeAutospacing="0" w:after="150" w:afterAutospacing="0"/>
        <w:jc w:val="both"/>
        <w:rPr>
          <w:sz w:val="24"/>
          <w:szCs w:val="24"/>
        </w:rPr>
      </w:pPr>
      <w:r w:rsidRPr="003338BC">
        <w:rPr>
          <w:sz w:val="24"/>
          <w:szCs w:val="24"/>
        </w:rPr>
        <w:t xml:space="preserve">(b) </w:t>
      </w:r>
      <w:proofErr w:type="gramStart"/>
      <w:r w:rsidRPr="003338BC">
        <w:rPr>
          <w:sz w:val="24"/>
          <w:szCs w:val="24"/>
        </w:rPr>
        <w:t>it</w:t>
      </w:r>
      <w:proofErr w:type="gramEnd"/>
      <w:r w:rsidRPr="003338BC">
        <w:rPr>
          <w:sz w:val="24"/>
          <w:szCs w:val="24"/>
        </w:rPr>
        <w:t xml:space="preserve"> states a fixed time for its acceptance; or</w:t>
      </w:r>
    </w:p>
    <w:p w14:paraId="7A6FC897" w14:textId="0335B0D0" w:rsidR="00FF72E2" w:rsidRPr="003338BC" w:rsidRDefault="00FF72E2" w:rsidP="007F7774">
      <w:pPr>
        <w:pStyle w:val="listlabel"/>
        <w:shd w:val="clear" w:color="auto" w:fill="FFFFFF"/>
        <w:spacing w:before="0" w:beforeAutospacing="0" w:after="150" w:afterAutospacing="0"/>
        <w:jc w:val="both"/>
        <w:rPr>
          <w:sz w:val="24"/>
          <w:szCs w:val="24"/>
        </w:rPr>
      </w:pPr>
      <w:r w:rsidRPr="003338BC">
        <w:rPr>
          <w:sz w:val="24"/>
          <w:szCs w:val="24"/>
        </w:rPr>
        <w:lastRenderedPageBreak/>
        <w:t xml:space="preserve">(c) </w:t>
      </w:r>
      <w:proofErr w:type="gramStart"/>
      <w:r w:rsidRPr="003338BC">
        <w:rPr>
          <w:sz w:val="24"/>
          <w:szCs w:val="24"/>
        </w:rPr>
        <w:t>it</w:t>
      </w:r>
      <w:proofErr w:type="gramEnd"/>
      <w:r w:rsidRPr="003338BC">
        <w:rPr>
          <w:sz w:val="24"/>
          <w:szCs w:val="24"/>
        </w:rPr>
        <w:t xml:space="preserve"> was reasonable for the offeree to rely on the offer as being irrevocable and the offeree has acted in reliance on the offer.</w:t>
      </w:r>
    </w:p>
    <w:p w14:paraId="7440CD36" w14:textId="69185BD1" w:rsidR="00FF72E2" w:rsidRPr="003338BC" w:rsidRDefault="007F1DCA" w:rsidP="007F7774">
      <w:pPr>
        <w:jc w:val="both"/>
      </w:pPr>
      <w:r>
        <w:rPr>
          <w:b/>
        </w:rPr>
        <w:t>Explain and analyse</w:t>
      </w:r>
      <w:r w:rsidR="00FF72E2" w:rsidRPr="003338BC">
        <w:rPr>
          <w:b/>
        </w:rPr>
        <w:t xml:space="preserve"> this article.</w:t>
      </w:r>
      <w:r>
        <w:t xml:space="preserve"> Do</w:t>
      </w:r>
      <w:r w:rsidR="00FF72E2" w:rsidRPr="003338BC">
        <w:t xml:space="preserve"> the same principles apply </w:t>
      </w:r>
      <w:r>
        <w:t>in relation to</w:t>
      </w:r>
      <w:r w:rsidR="00FF72E2" w:rsidRPr="003338BC">
        <w:t xml:space="preserve"> the revocation of an offer under </w:t>
      </w:r>
      <w:r w:rsidR="00FF72E2" w:rsidRPr="007F1DCA">
        <w:rPr>
          <w:u w:val="single"/>
        </w:rPr>
        <w:t>French and English</w:t>
      </w:r>
      <w:r w:rsidR="00FF72E2" w:rsidRPr="003338BC">
        <w:t xml:space="preserve"> Contract Law</w:t>
      </w:r>
      <w:r>
        <w:t>s</w:t>
      </w:r>
      <w:r w:rsidR="00FF72E2" w:rsidRPr="003338BC">
        <w:t xml:space="preserve">? </w:t>
      </w:r>
    </w:p>
    <w:p w14:paraId="47E864E8" w14:textId="77777777" w:rsidR="00FF72E2" w:rsidRPr="003338BC" w:rsidRDefault="00FF72E2" w:rsidP="007F7774">
      <w:pPr>
        <w:jc w:val="both"/>
        <w:rPr>
          <w:b/>
        </w:rPr>
      </w:pPr>
    </w:p>
    <w:p w14:paraId="3D0E8BD3" w14:textId="77777777" w:rsidR="00FF72E2" w:rsidRPr="003338BC" w:rsidRDefault="00FF72E2" w:rsidP="007F7774">
      <w:pPr>
        <w:jc w:val="both"/>
        <w:rPr>
          <w:b/>
        </w:rPr>
      </w:pPr>
    </w:p>
    <w:p w14:paraId="1C14F149" w14:textId="7FBE07EA" w:rsidR="003338BC" w:rsidRPr="003338BC" w:rsidRDefault="00FF72E2" w:rsidP="007F7774">
      <w:pPr>
        <w:jc w:val="both"/>
        <w:rPr>
          <w:b/>
          <w:i/>
          <w:lang w:val="en-GB" w:eastAsia="ja-JP"/>
        </w:rPr>
      </w:pPr>
      <w:r w:rsidRPr="003338BC">
        <w:rPr>
          <w:b/>
          <w:lang w:val="en-GB"/>
        </w:rPr>
        <w:t>Question 1</w:t>
      </w:r>
      <w:r w:rsidR="007F1DCA">
        <w:rPr>
          <w:b/>
          <w:lang w:val="en-GB"/>
        </w:rPr>
        <w:t>2</w:t>
      </w:r>
      <w:r w:rsidRPr="003338BC">
        <w:rPr>
          <w:lang w:val="en-GB"/>
        </w:rPr>
        <w:t>:</w:t>
      </w:r>
      <w:r w:rsidR="003338BC" w:rsidRPr="003338BC">
        <w:rPr>
          <w:lang w:val="en-GB"/>
        </w:rPr>
        <w:t xml:space="preserve"> Professor Pollock </w:t>
      </w:r>
      <w:r w:rsidR="002F6C08">
        <w:rPr>
          <w:lang w:val="en-GB"/>
        </w:rPr>
        <w:t>wrote</w:t>
      </w:r>
      <w:r w:rsidR="003338BC" w:rsidRPr="003338BC">
        <w:rPr>
          <w:lang w:val="en-GB"/>
        </w:rPr>
        <w:t xml:space="preserve"> ‘</w:t>
      </w:r>
      <w:r w:rsidR="003338BC" w:rsidRPr="003338BC">
        <w:rPr>
          <w:i/>
          <w:iCs/>
          <w:lang w:val="en-GB"/>
        </w:rPr>
        <w:t>An act or forbearance of one party, or the promise thereof, is the price for which the promise of the other is bought, and the promise thus given for value is enforceable</w:t>
      </w:r>
      <w:r w:rsidR="003338BC" w:rsidRPr="003338BC">
        <w:rPr>
          <w:lang w:val="en-GB"/>
        </w:rPr>
        <w:t xml:space="preserve">’. </w:t>
      </w:r>
      <w:r w:rsidR="007F1DCA" w:rsidRPr="007F1DCA">
        <w:rPr>
          <w:b/>
          <w:lang w:val="en-GB"/>
        </w:rPr>
        <w:t>Explain</w:t>
      </w:r>
      <w:r w:rsidR="003338BC" w:rsidRPr="007F1DCA">
        <w:rPr>
          <w:b/>
          <w:lang w:val="en-GB"/>
        </w:rPr>
        <w:t xml:space="preserve"> this definition</w:t>
      </w:r>
      <w:r w:rsidR="002F6C08">
        <w:rPr>
          <w:b/>
          <w:lang w:val="en-GB"/>
        </w:rPr>
        <w:t xml:space="preserve"> of the doctrine of consideration</w:t>
      </w:r>
      <w:r w:rsidR="003338BC" w:rsidRPr="007F1DCA">
        <w:rPr>
          <w:b/>
          <w:lang w:val="en-GB"/>
        </w:rPr>
        <w:t xml:space="preserve">, </w:t>
      </w:r>
      <w:r w:rsidR="007F1DCA" w:rsidRPr="007F1DCA">
        <w:rPr>
          <w:b/>
          <w:lang w:val="en-GB"/>
        </w:rPr>
        <w:t>and analyse</w:t>
      </w:r>
      <w:r w:rsidR="003338BC" w:rsidRPr="007F1DCA">
        <w:rPr>
          <w:b/>
          <w:lang w:val="en-GB"/>
        </w:rPr>
        <w:t xml:space="preserve"> the role played by th</w:t>
      </w:r>
      <w:r w:rsidR="002F6C08">
        <w:rPr>
          <w:b/>
          <w:lang w:val="en-GB"/>
        </w:rPr>
        <w:t>is</w:t>
      </w:r>
      <w:r w:rsidR="003338BC" w:rsidRPr="007F1DCA">
        <w:rPr>
          <w:b/>
          <w:lang w:val="en-GB"/>
        </w:rPr>
        <w:t xml:space="preserve"> doctrine </w:t>
      </w:r>
      <w:r w:rsidR="003338BC" w:rsidRPr="003338BC">
        <w:rPr>
          <w:lang w:val="en-GB"/>
        </w:rPr>
        <w:t xml:space="preserve">in </w:t>
      </w:r>
      <w:r w:rsidR="003338BC" w:rsidRPr="007F1DCA">
        <w:rPr>
          <w:u w:val="single"/>
          <w:lang w:val="en-GB"/>
        </w:rPr>
        <w:t>English</w:t>
      </w:r>
      <w:r w:rsidR="003338BC" w:rsidRPr="007F1DCA">
        <w:rPr>
          <w:lang w:val="en-GB"/>
        </w:rPr>
        <w:t xml:space="preserve"> Contract Law</w:t>
      </w:r>
      <w:r w:rsidR="003338BC" w:rsidRPr="003338BC">
        <w:rPr>
          <w:lang w:val="en-GB"/>
        </w:rPr>
        <w:t xml:space="preserve">. </w:t>
      </w:r>
      <w:r w:rsidR="003338BC" w:rsidRPr="007F1DCA">
        <w:rPr>
          <w:b/>
          <w:lang w:val="en-GB"/>
        </w:rPr>
        <w:t>Illustrate your answer with case law</w:t>
      </w:r>
      <w:r w:rsidR="003338BC" w:rsidRPr="003338BC">
        <w:rPr>
          <w:lang w:val="en-GB"/>
        </w:rPr>
        <w:t xml:space="preserve">. </w:t>
      </w:r>
    </w:p>
    <w:p w14:paraId="2E66B294" w14:textId="77777777" w:rsidR="003338BC" w:rsidRPr="003338BC" w:rsidRDefault="003338BC" w:rsidP="007F7774">
      <w:pPr>
        <w:jc w:val="both"/>
        <w:rPr>
          <w:lang w:val="en-GB"/>
        </w:rPr>
      </w:pPr>
    </w:p>
    <w:p w14:paraId="3600C3D3" w14:textId="77777777" w:rsidR="002840CD" w:rsidRPr="003338BC" w:rsidRDefault="002840CD" w:rsidP="007F7774">
      <w:pPr>
        <w:jc w:val="both"/>
        <w:rPr>
          <w:lang w:val="en-GB"/>
        </w:rPr>
      </w:pPr>
    </w:p>
    <w:p w14:paraId="25101546" w14:textId="6B8FB678" w:rsidR="00031B1E" w:rsidRPr="003338BC" w:rsidRDefault="007F1DCA" w:rsidP="007F7774">
      <w:pPr>
        <w:jc w:val="both"/>
        <w:rPr>
          <w:rFonts w:eastAsia="MS Mincho"/>
          <w:lang w:eastAsia="ja-JP"/>
        </w:rPr>
      </w:pPr>
      <w:r w:rsidRPr="007F1DCA">
        <w:rPr>
          <w:b/>
          <w:lang w:val="en-GB"/>
        </w:rPr>
        <w:t>Question 13</w:t>
      </w:r>
      <w:r w:rsidR="002840CD" w:rsidRPr="003338BC">
        <w:rPr>
          <w:lang w:val="en-GB"/>
        </w:rPr>
        <w:t xml:space="preserve">: </w:t>
      </w:r>
      <w:r w:rsidR="00031B1E" w:rsidRPr="003338BC">
        <w:rPr>
          <w:b/>
          <w:i/>
          <w:lang w:val="en-GB" w:eastAsia="ja-JP"/>
        </w:rPr>
        <w:t>Consider the following scenario</w:t>
      </w:r>
      <w:r w:rsidR="00031B1E" w:rsidRPr="003338BC">
        <w:rPr>
          <w:lang w:val="en-GB" w:eastAsia="ja-JP"/>
        </w:rPr>
        <w:t xml:space="preserve">. In September 2018, </w:t>
      </w:r>
      <w:r w:rsidR="00031B1E" w:rsidRPr="003338BC">
        <w:rPr>
          <w:rFonts w:eastAsia="MS Mincho"/>
          <w:lang w:eastAsia="ja-JP"/>
        </w:rPr>
        <w:t xml:space="preserve">Richard moved to Oxford to study medicine. Simon, his father, promised to give Richard £1000 a month for rent and maintenance during his studies. In March 2019, Simon and Richard had an argument and Simon stopped sending money to Richard. Richard comes to see you to seek advice </w:t>
      </w:r>
      <w:r w:rsidR="006A092B">
        <w:rPr>
          <w:rFonts w:eastAsia="MS Mincho"/>
          <w:lang w:eastAsia="ja-JP"/>
        </w:rPr>
        <w:t>as to</w:t>
      </w:r>
      <w:r w:rsidR="00031B1E" w:rsidRPr="003338BC">
        <w:rPr>
          <w:rFonts w:eastAsia="MS Mincho"/>
          <w:lang w:eastAsia="ja-JP"/>
        </w:rPr>
        <w:t xml:space="preserve"> whether he can sue his father for breach of contract under </w:t>
      </w:r>
      <w:r w:rsidR="00031B1E" w:rsidRPr="003338BC">
        <w:rPr>
          <w:rFonts w:eastAsia="MS Mincho"/>
          <w:u w:val="single"/>
          <w:lang w:eastAsia="ja-JP"/>
        </w:rPr>
        <w:t>English</w:t>
      </w:r>
      <w:r>
        <w:rPr>
          <w:rFonts w:eastAsia="MS Mincho"/>
          <w:lang w:eastAsia="ja-JP"/>
        </w:rPr>
        <w:t xml:space="preserve"> Contract L</w:t>
      </w:r>
      <w:r w:rsidR="00031B1E" w:rsidRPr="003338BC">
        <w:rPr>
          <w:rFonts w:eastAsia="MS Mincho"/>
          <w:lang w:eastAsia="ja-JP"/>
        </w:rPr>
        <w:t xml:space="preserve">aw. </w:t>
      </w:r>
      <w:r w:rsidR="00031B1E" w:rsidRPr="007F1DCA">
        <w:rPr>
          <w:rFonts w:eastAsia="MS Mincho"/>
          <w:b/>
          <w:lang w:eastAsia="ja-JP"/>
        </w:rPr>
        <w:t>Advise him using</w:t>
      </w:r>
      <w:r w:rsidR="002840CD" w:rsidRPr="007F1DCA">
        <w:rPr>
          <w:rFonts w:eastAsia="MS Mincho"/>
          <w:b/>
          <w:lang w:eastAsia="ja-JP"/>
        </w:rPr>
        <w:t xml:space="preserve"> case law to </w:t>
      </w:r>
      <w:r w:rsidR="00031B1E" w:rsidRPr="007F1DCA">
        <w:rPr>
          <w:rFonts w:eastAsia="MS Mincho"/>
          <w:b/>
          <w:lang w:eastAsia="ja-JP"/>
        </w:rPr>
        <w:t>illustrate</w:t>
      </w:r>
      <w:r w:rsidR="002840CD" w:rsidRPr="007F1DCA">
        <w:rPr>
          <w:rFonts w:eastAsia="MS Mincho"/>
          <w:b/>
          <w:lang w:eastAsia="ja-JP"/>
        </w:rPr>
        <w:t xml:space="preserve"> your answer</w:t>
      </w:r>
      <w:r w:rsidR="002840CD" w:rsidRPr="003338BC">
        <w:rPr>
          <w:rFonts w:eastAsia="MS Mincho"/>
          <w:lang w:eastAsia="ja-JP"/>
        </w:rPr>
        <w:t>.</w:t>
      </w:r>
    </w:p>
    <w:p w14:paraId="3D32D500" w14:textId="750CEF93" w:rsidR="002840CD" w:rsidRPr="003338BC" w:rsidRDefault="002840CD" w:rsidP="007F7774">
      <w:pPr>
        <w:jc w:val="both"/>
        <w:rPr>
          <w:rFonts w:eastAsia="MS Mincho"/>
          <w:lang w:eastAsia="ja-JP"/>
        </w:rPr>
      </w:pPr>
      <w:r w:rsidRPr="003338BC">
        <w:rPr>
          <w:rFonts w:eastAsia="MS Mincho"/>
          <w:lang w:eastAsia="ja-JP"/>
        </w:rPr>
        <w:br/>
      </w:r>
    </w:p>
    <w:p w14:paraId="11A6D076" w14:textId="3DC57934" w:rsidR="001B78B0" w:rsidRPr="003338BC" w:rsidRDefault="007F1DCA" w:rsidP="007F7774">
      <w:pPr>
        <w:jc w:val="both"/>
        <w:rPr>
          <w:shd w:val="clear" w:color="auto" w:fill="FFFFFF"/>
          <w:lang w:val="en-GB" w:eastAsia="en-US"/>
        </w:rPr>
      </w:pPr>
      <w:r w:rsidRPr="007F1DCA">
        <w:rPr>
          <w:b/>
          <w:lang w:val="en-GB"/>
        </w:rPr>
        <w:t>Question 14</w:t>
      </w:r>
      <w:r w:rsidR="001B78B0" w:rsidRPr="003338BC">
        <w:rPr>
          <w:lang w:val="en-GB"/>
        </w:rPr>
        <w:t xml:space="preserve">: </w:t>
      </w:r>
      <w:r w:rsidR="001B78B0" w:rsidRPr="007F1DCA">
        <w:rPr>
          <w:b/>
          <w:lang w:val="en-GB"/>
        </w:rPr>
        <w:t>Article</w:t>
      </w:r>
      <w:r w:rsidR="001B78B0" w:rsidRPr="007F1DCA">
        <w:rPr>
          <w:b/>
          <w:shd w:val="clear" w:color="auto" w:fill="FFFFFF"/>
          <w:lang w:val="en-GB" w:eastAsia="en-US"/>
        </w:rPr>
        <w:t> </w:t>
      </w:r>
      <w:r w:rsidR="001B78B0" w:rsidRPr="007F1DCA">
        <w:rPr>
          <w:b/>
          <w:bCs/>
          <w:lang w:val="en-GB" w:eastAsia="en-US"/>
        </w:rPr>
        <w:t>1102 of the French Civil Code</w:t>
      </w:r>
      <w:r w:rsidR="001B78B0" w:rsidRPr="003338BC">
        <w:rPr>
          <w:shd w:val="clear" w:color="auto" w:fill="FFFFFF"/>
          <w:lang w:val="en-GB" w:eastAsia="en-US"/>
        </w:rPr>
        <w:t xml:space="preserve"> provides that:</w:t>
      </w:r>
    </w:p>
    <w:p w14:paraId="7729A8D5" w14:textId="2C6F5DAD" w:rsidR="001B78B0" w:rsidRPr="003338BC" w:rsidRDefault="001B78B0" w:rsidP="007F7774">
      <w:pPr>
        <w:ind w:left="708"/>
        <w:jc w:val="both"/>
        <w:rPr>
          <w:lang w:val="en-GB"/>
        </w:rPr>
      </w:pPr>
      <w:r w:rsidRPr="003338BC">
        <w:rPr>
          <w:shd w:val="clear" w:color="auto" w:fill="FFFFFF"/>
          <w:lang w:val="en-GB" w:eastAsia="en-US"/>
        </w:rPr>
        <w:t xml:space="preserve">Everyone is free to contract or not to contract, to choose the person with whom to contract, and to determine the content and form of the contract, within the limits imposed by legislation. Contractual freedom does not allow derogation from </w:t>
      </w:r>
      <w:proofErr w:type="gramStart"/>
      <w:r w:rsidRPr="003338BC">
        <w:rPr>
          <w:shd w:val="clear" w:color="auto" w:fill="FFFFFF"/>
          <w:lang w:val="en-GB" w:eastAsia="en-US"/>
        </w:rPr>
        <w:t>rules which</w:t>
      </w:r>
      <w:proofErr w:type="gramEnd"/>
      <w:r w:rsidRPr="003338BC">
        <w:rPr>
          <w:shd w:val="clear" w:color="auto" w:fill="FFFFFF"/>
          <w:lang w:val="en-GB" w:eastAsia="en-US"/>
        </w:rPr>
        <w:t xml:space="preserve"> are an expression of public policy.</w:t>
      </w:r>
    </w:p>
    <w:p w14:paraId="54498A0A" w14:textId="77777777" w:rsidR="001B78B0" w:rsidRPr="003338BC" w:rsidRDefault="001B78B0" w:rsidP="007F7774">
      <w:pPr>
        <w:jc w:val="both"/>
        <w:rPr>
          <w:lang w:val="en-GB"/>
        </w:rPr>
      </w:pPr>
    </w:p>
    <w:p w14:paraId="3973EB01" w14:textId="72D4B2B6" w:rsidR="00FF72E2" w:rsidRPr="007F1DCA" w:rsidRDefault="003338BC" w:rsidP="007F7774">
      <w:pPr>
        <w:jc w:val="both"/>
      </w:pPr>
      <w:r w:rsidRPr="006A092B">
        <w:rPr>
          <w:b/>
        </w:rPr>
        <w:t>Analyse this article</w:t>
      </w:r>
      <w:r w:rsidRPr="006A092B">
        <w:t>.</w:t>
      </w:r>
      <w:r w:rsidRPr="003338BC">
        <w:t xml:space="preserve"> </w:t>
      </w:r>
      <w:r w:rsidRPr="006A092B">
        <w:rPr>
          <w:b/>
        </w:rPr>
        <w:t>Are there some limitations to the principle of freedo</w:t>
      </w:r>
      <w:r w:rsidR="007F1DCA" w:rsidRPr="006A092B">
        <w:rPr>
          <w:b/>
        </w:rPr>
        <w:t xml:space="preserve">m of contract under </w:t>
      </w:r>
      <w:r w:rsidR="007F1DCA" w:rsidRPr="006A092B">
        <w:rPr>
          <w:b/>
          <w:u w:val="single"/>
        </w:rPr>
        <w:t>French</w:t>
      </w:r>
      <w:r w:rsidR="007F1DCA" w:rsidRPr="006A092B">
        <w:rPr>
          <w:b/>
        </w:rPr>
        <w:t xml:space="preserve"> Contract Law?</w:t>
      </w:r>
      <w:r w:rsidR="00B6076D">
        <w:rPr>
          <w:b/>
        </w:rPr>
        <w:t xml:space="preserve"> Is the situation the same in </w:t>
      </w:r>
      <w:r w:rsidR="00B6076D" w:rsidRPr="00B6076D">
        <w:rPr>
          <w:b/>
          <w:u w:val="single"/>
        </w:rPr>
        <w:t>English</w:t>
      </w:r>
      <w:r w:rsidR="00B6076D">
        <w:rPr>
          <w:b/>
        </w:rPr>
        <w:t xml:space="preserve"> Contract Law?</w:t>
      </w:r>
      <w:r w:rsidR="007F1DCA">
        <w:t xml:space="preserve"> </w:t>
      </w:r>
      <w:r w:rsidRPr="007F1DCA">
        <w:rPr>
          <w:b/>
          <w:lang w:val="en-GB"/>
        </w:rPr>
        <w:t>Illustrate your answer with case law</w:t>
      </w:r>
      <w:r w:rsidRPr="003338BC">
        <w:rPr>
          <w:lang w:val="en-GB"/>
        </w:rPr>
        <w:t>.</w:t>
      </w:r>
    </w:p>
    <w:p w14:paraId="73B177DA" w14:textId="77777777" w:rsidR="00500DAE" w:rsidRDefault="00500DAE" w:rsidP="007F7774">
      <w:pPr>
        <w:widowControl w:val="0"/>
        <w:suppressAutoHyphens/>
        <w:jc w:val="both"/>
        <w:rPr>
          <w:lang w:val="en-GB"/>
        </w:rPr>
      </w:pPr>
    </w:p>
    <w:p w14:paraId="58FC3F13" w14:textId="77777777" w:rsidR="007F1DCA" w:rsidRDefault="007F1DCA" w:rsidP="007F7774">
      <w:pPr>
        <w:widowControl w:val="0"/>
        <w:suppressAutoHyphens/>
        <w:jc w:val="both"/>
        <w:rPr>
          <w:lang w:val="en-GB"/>
        </w:rPr>
      </w:pPr>
    </w:p>
    <w:p w14:paraId="1C0FA7BF" w14:textId="6ED38AC7" w:rsidR="007F1DCA" w:rsidRPr="00373267" w:rsidRDefault="007F1DCA" w:rsidP="007F7774">
      <w:pPr>
        <w:widowControl w:val="0"/>
        <w:suppressAutoHyphens/>
        <w:jc w:val="both"/>
        <w:rPr>
          <w:lang w:val="en-GB"/>
        </w:rPr>
      </w:pPr>
      <w:r w:rsidRPr="007F1DCA">
        <w:rPr>
          <w:b/>
          <w:lang w:val="en-GB"/>
        </w:rPr>
        <w:t>Question 1</w:t>
      </w:r>
      <w:r>
        <w:rPr>
          <w:b/>
          <w:lang w:val="en-GB"/>
        </w:rPr>
        <w:t>5</w:t>
      </w:r>
      <w:r w:rsidRPr="003338BC">
        <w:rPr>
          <w:lang w:val="en-GB"/>
        </w:rPr>
        <w:t>:</w:t>
      </w:r>
      <w:r>
        <w:rPr>
          <w:lang w:val="en-GB"/>
        </w:rPr>
        <w:t xml:space="preserve"> In the </w:t>
      </w:r>
      <w:r w:rsidRPr="007F1DCA">
        <w:rPr>
          <w:u w:val="single"/>
          <w:lang w:val="en-GB"/>
        </w:rPr>
        <w:t>English</w:t>
      </w:r>
      <w:r>
        <w:rPr>
          <w:lang w:val="en-GB"/>
        </w:rPr>
        <w:t xml:space="preserve"> case of </w:t>
      </w:r>
      <w:r w:rsidRPr="007F1DCA">
        <w:rPr>
          <w:i/>
          <w:lang w:val="en-GB"/>
        </w:rPr>
        <w:t>Combe vs. Combe</w:t>
      </w:r>
      <w:r>
        <w:rPr>
          <w:lang w:val="en-GB"/>
        </w:rPr>
        <w:t xml:space="preserve"> (1951), Lord Denning stated that the doctrine of promissory estoppel could only be used 'as a shield, not as a sword'. </w:t>
      </w:r>
      <w:r w:rsidR="006A092B">
        <w:rPr>
          <w:b/>
          <w:lang w:val="en-GB"/>
        </w:rPr>
        <w:t xml:space="preserve">Explain what the doctrine of promissory estoppel </w:t>
      </w:r>
      <w:r w:rsidR="00B6076D">
        <w:rPr>
          <w:b/>
          <w:lang w:val="en-GB"/>
        </w:rPr>
        <w:t>refers to</w:t>
      </w:r>
      <w:r w:rsidR="006A092B">
        <w:rPr>
          <w:b/>
          <w:lang w:val="en-GB"/>
        </w:rPr>
        <w:t xml:space="preserve"> and analyse</w:t>
      </w:r>
      <w:r w:rsidR="006A092B" w:rsidRPr="007F1DCA">
        <w:rPr>
          <w:b/>
          <w:lang w:val="en-GB"/>
        </w:rPr>
        <w:t xml:space="preserve"> </w:t>
      </w:r>
      <w:r w:rsidRPr="007F1DCA">
        <w:rPr>
          <w:b/>
          <w:lang w:val="en-GB"/>
        </w:rPr>
        <w:t>this statement. Illustrate your answer with case law</w:t>
      </w:r>
      <w:r w:rsidRPr="003338BC">
        <w:rPr>
          <w:lang w:val="en-GB"/>
        </w:rPr>
        <w:t>.</w:t>
      </w:r>
    </w:p>
    <w:sectPr w:rsidR="007F1DCA" w:rsidRPr="00373267" w:rsidSect="00F003B6">
      <w:headerReference w:type="default" r:id="rId9"/>
      <w:footerReference w:type="even" r:id="rId10"/>
      <w:footerReference w:type="default" r:id="rId11"/>
      <w:pgSz w:w="11906" w:h="16838"/>
      <w:pgMar w:top="2438" w:right="1134" w:bottom="102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1FBD70" w15:done="0"/>
  <w15:commentEx w15:paraId="4EB0A2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F0850" w14:textId="77777777" w:rsidR="007F7774" w:rsidRDefault="007F7774" w:rsidP="005378B0">
      <w:r>
        <w:separator/>
      </w:r>
    </w:p>
  </w:endnote>
  <w:endnote w:type="continuationSeparator" w:id="0">
    <w:p w14:paraId="1923AA4E" w14:textId="77777777" w:rsidR="007F7774" w:rsidRDefault="007F7774" w:rsidP="0053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4E"/>
    <w:family w:val="auto"/>
    <w:pitch w:val="variable"/>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72BC" w14:textId="77777777" w:rsidR="00A7620C" w:rsidRDefault="00A7620C" w:rsidP="00235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4343B" w14:textId="77777777" w:rsidR="00A7620C" w:rsidRDefault="00A7620C" w:rsidP="00A762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687F" w14:textId="77777777" w:rsidR="00A7620C" w:rsidRDefault="00A7620C" w:rsidP="00235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2F0">
      <w:rPr>
        <w:rStyle w:val="PageNumber"/>
        <w:noProof/>
      </w:rPr>
      <w:t>1</w:t>
    </w:r>
    <w:r>
      <w:rPr>
        <w:rStyle w:val="PageNumber"/>
      </w:rPr>
      <w:fldChar w:fldCharType="end"/>
    </w:r>
  </w:p>
  <w:p w14:paraId="620FBF3D" w14:textId="77777777" w:rsidR="00A7620C" w:rsidRDefault="00A7620C" w:rsidP="00A762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D46A6" w14:textId="77777777" w:rsidR="007F7774" w:rsidRDefault="007F7774" w:rsidP="005378B0">
      <w:r>
        <w:separator/>
      </w:r>
    </w:p>
  </w:footnote>
  <w:footnote w:type="continuationSeparator" w:id="0">
    <w:p w14:paraId="2E2F4D02" w14:textId="77777777" w:rsidR="007F7774" w:rsidRDefault="007F7774" w:rsidP="00537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F39E" w14:textId="77777777" w:rsidR="007F7774" w:rsidRDefault="007F7774" w:rsidP="005378B0">
    <w:pPr>
      <w:pStyle w:val="Header"/>
      <w:jc w:val="center"/>
    </w:pPr>
    <w:r>
      <w:rPr>
        <w:noProof/>
        <w:lang w:val="en-US" w:eastAsia="en-US"/>
      </w:rPr>
      <w:drawing>
        <wp:inline distT="0" distB="0" distL="0" distR="0" wp14:anchorId="0CA2658C" wp14:editId="4D1E713E">
          <wp:extent cx="785192" cy="856841"/>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UNL_NOVA_Wordmark_Vert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059" cy="8610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993"/>
    <w:multiLevelType w:val="hybridMultilevel"/>
    <w:tmpl w:val="6B76059E"/>
    <w:lvl w:ilvl="0" w:tplc="BB9CD57E">
      <w:start w:val="1"/>
      <w:numFmt w:val="bullet"/>
      <w:lvlText w:val="•"/>
      <w:lvlJc w:val="left"/>
      <w:pPr>
        <w:tabs>
          <w:tab w:val="num" w:pos="720"/>
        </w:tabs>
        <w:ind w:left="720" w:hanging="360"/>
      </w:pPr>
      <w:rPr>
        <w:rFonts w:ascii="Arial" w:hAnsi="Arial" w:hint="default"/>
      </w:rPr>
    </w:lvl>
    <w:lvl w:ilvl="1" w:tplc="E554509A" w:tentative="1">
      <w:start w:val="1"/>
      <w:numFmt w:val="bullet"/>
      <w:lvlText w:val="•"/>
      <w:lvlJc w:val="left"/>
      <w:pPr>
        <w:tabs>
          <w:tab w:val="num" w:pos="1440"/>
        </w:tabs>
        <w:ind w:left="1440" w:hanging="360"/>
      </w:pPr>
      <w:rPr>
        <w:rFonts w:ascii="Arial" w:hAnsi="Arial" w:hint="default"/>
      </w:rPr>
    </w:lvl>
    <w:lvl w:ilvl="2" w:tplc="AEBE2CE6" w:tentative="1">
      <w:start w:val="1"/>
      <w:numFmt w:val="bullet"/>
      <w:lvlText w:val="•"/>
      <w:lvlJc w:val="left"/>
      <w:pPr>
        <w:tabs>
          <w:tab w:val="num" w:pos="2160"/>
        </w:tabs>
        <w:ind w:left="2160" w:hanging="360"/>
      </w:pPr>
      <w:rPr>
        <w:rFonts w:ascii="Arial" w:hAnsi="Arial" w:hint="default"/>
      </w:rPr>
    </w:lvl>
    <w:lvl w:ilvl="3" w:tplc="E1E24494" w:tentative="1">
      <w:start w:val="1"/>
      <w:numFmt w:val="bullet"/>
      <w:lvlText w:val="•"/>
      <w:lvlJc w:val="left"/>
      <w:pPr>
        <w:tabs>
          <w:tab w:val="num" w:pos="2880"/>
        </w:tabs>
        <w:ind w:left="2880" w:hanging="360"/>
      </w:pPr>
      <w:rPr>
        <w:rFonts w:ascii="Arial" w:hAnsi="Arial" w:hint="default"/>
      </w:rPr>
    </w:lvl>
    <w:lvl w:ilvl="4" w:tplc="66D0B996" w:tentative="1">
      <w:start w:val="1"/>
      <w:numFmt w:val="bullet"/>
      <w:lvlText w:val="•"/>
      <w:lvlJc w:val="left"/>
      <w:pPr>
        <w:tabs>
          <w:tab w:val="num" w:pos="3600"/>
        </w:tabs>
        <w:ind w:left="3600" w:hanging="360"/>
      </w:pPr>
      <w:rPr>
        <w:rFonts w:ascii="Arial" w:hAnsi="Arial" w:hint="default"/>
      </w:rPr>
    </w:lvl>
    <w:lvl w:ilvl="5" w:tplc="46CEDDB6" w:tentative="1">
      <w:start w:val="1"/>
      <w:numFmt w:val="bullet"/>
      <w:lvlText w:val="•"/>
      <w:lvlJc w:val="left"/>
      <w:pPr>
        <w:tabs>
          <w:tab w:val="num" w:pos="4320"/>
        </w:tabs>
        <w:ind w:left="4320" w:hanging="360"/>
      </w:pPr>
      <w:rPr>
        <w:rFonts w:ascii="Arial" w:hAnsi="Arial" w:hint="default"/>
      </w:rPr>
    </w:lvl>
    <w:lvl w:ilvl="6" w:tplc="25F6CF08" w:tentative="1">
      <w:start w:val="1"/>
      <w:numFmt w:val="bullet"/>
      <w:lvlText w:val="•"/>
      <w:lvlJc w:val="left"/>
      <w:pPr>
        <w:tabs>
          <w:tab w:val="num" w:pos="5040"/>
        </w:tabs>
        <w:ind w:left="5040" w:hanging="360"/>
      </w:pPr>
      <w:rPr>
        <w:rFonts w:ascii="Arial" w:hAnsi="Arial" w:hint="default"/>
      </w:rPr>
    </w:lvl>
    <w:lvl w:ilvl="7" w:tplc="E3CA6D22" w:tentative="1">
      <w:start w:val="1"/>
      <w:numFmt w:val="bullet"/>
      <w:lvlText w:val="•"/>
      <w:lvlJc w:val="left"/>
      <w:pPr>
        <w:tabs>
          <w:tab w:val="num" w:pos="5760"/>
        </w:tabs>
        <w:ind w:left="5760" w:hanging="360"/>
      </w:pPr>
      <w:rPr>
        <w:rFonts w:ascii="Arial" w:hAnsi="Arial" w:hint="default"/>
      </w:rPr>
    </w:lvl>
    <w:lvl w:ilvl="8" w:tplc="1068C568" w:tentative="1">
      <w:start w:val="1"/>
      <w:numFmt w:val="bullet"/>
      <w:lvlText w:val="•"/>
      <w:lvlJc w:val="left"/>
      <w:pPr>
        <w:tabs>
          <w:tab w:val="num" w:pos="6480"/>
        </w:tabs>
        <w:ind w:left="6480" w:hanging="360"/>
      </w:pPr>
      <w:rPr>
        <w:rFonts w:ascii="Arial" w:hAnsi="Arial" w:hint="default"/>
      </w:rPr>
    </w:lvl>
  </w:abstractNum>
  <w:abstractNum w:abstractNumId="1">
    <w:nsid w:val="0C961011"/>
    <w:multiLevelType w:val="hybridMultilevel"/>
    <w:tmpl w:val="3CC4A82A"/>
    <w:lvl w:ilvl="0" w:tplc="EA8804DC">
      <w:start w:val="1"/>
      <w:numFmt w:val="bullet"/>
      <w:lvlText w:val="O"/>
      <w:lvlJc w:val="left"/>
      <w:pPr>
        <w:tabs>
          <w:tab w:val="num" w:pos="720"/>
        </w:tabs>
        <w:ind w:left="720" w:hanging="360"/>
      </w:pPr>
      <w:rPr>
        <w:rFonts w:ascii="Brush Script MT Italic" w:hAnsi="Brush Script MT Italic" w:hint="default"/>
      </w:rPr>
    </w:lvl>
    <w:lvl w:ilvl="1" w:tplc="D35CFB08" w:tentative="1">
      <w:start w:val="1"/>
      <w:numFmt w:val="bullet"/>
      <w:lvlText w:val="O"/>
      <w:lvlJc w:val="left"/>
      <w:pPr>
        <w:tabs>
          <w:tab w:val="num" w:pos="1440"/>
        </w:tabs>
        <w:ind w:left="1440" w:hanging="360"/>
      </w:pPr>
      <w:rPr>
        <w:rFonts w:ascii="Brush Script MT Italic" w:hAnsi="Brush Script MT Italic" w:hint="default"/>
      </w:rPr>
    </w:lvl>
    <w:lvl w:ilvl="2" w:tplc="E8A8183A" w:tentative="1">
      <w:start w:val="1"/>
      <w:numFmt w:val="bullet"/>
      <w:lvlText w:val="O"/>
      <w:lvlJc w:val="left"/>
      <w:pPr>
        <w:tabs>
          <w:tab w:val="num" w:pos="2160"/>
        </w:tabs>
        <w:ind w:left="2160" w:hanging="360"/>
      </w:pPr>
      <w:rPr>
        <w:rFonts w:ascii="Brush Script MT Italic" w:hAnsi="Brush Script MT Italic" w:hint="default"/>
      </w:rPr>
    </w:lvl>
    <w:lvl w:ilvl="3" w:tplc="F2542562" w:tentative="1">
      <w:start w:val="1"/>
      <w:numFmt w:val="bullet"/>
      <w:lvlText w:val="O"/>
      <w:lvlJc w:val="left"/>
      <w:pPr>
        <w:tabs>
          <w:tab w:val="num" w:pos="2880"/>
        </w:tabs>
        <w:ind w:left="2880" w:hanging="360"/>
      </w:pPr>
      <w:rPr>
        <w:rFonts w:ascii="Brush Script MT Italic" w:hAnsi="Brush Script MT Italic" w:hint="default"/>
      </w:rPr>
    </w:lvl>
    <w:lvl w:ilvl="4" w:tplc="86CCC288" w:tentative="1">
      <w:start w:val="1"/>
      <w:numFmt w:val="bullet"/>
      <w:lvlText w:val="O"/>
      <w:lvlJc w:val="left"/>
      <w:pPr>
        <w:tabs>
          <w:tab w:val="num" w:pos="3600"/>
        </w:tabs>
        <w:ind w:left="3600" w:hanging="360"/>
      </w:pPr>
      <w:rPr>
        <w:rFonts w:ascii="Brush Script MT Italic" w:hAnsi="Brush Script MT Italic" w:hint="default"/>
      </w:rPr>
    </w:lvl>
    <w:lvl w:ilvl="5" w:tplc="6B2CD154" w:tentative="1">
      <w:start w:val="1"/>
      <w:numFmt w:val="bullet"/>
      <w:lvlText w:val="O"/>
      <w:lvlJc w:val="left"/>
      <w:pPr>
        <w:tabs>
          <w:tab w:val="num" w:pos="4320"/>
        </w:tabs>
        <w:ind w:left="4320" w:hanging="360"/>
      </w:pPr>
      <w:rPr>
        <w:rFonts w:ascii="Brush Script MT Italic" w:hAnsi="Brush Script MT Italic" w:hint="default"/>
      </w:rPr>
    </w:lvl>
    <w:lvl w:ilvl="6" w:tplc="43A69308" w:tentative="1">
      <w:start w:val="1"/>
      <w:numFmt w:val="bullet"/>
      <w:lvlText w:val="O"/>
      <w:lvlJc w:val="left"/>
      <w:pPr>
        <w:tabs>
          <w:tab w:val="num" w:pos="5040"/>
        </w:tabs>
        <w:ind w:left="5040" w:hanging="360"/>
      </w:pPr>
      <w:rPr>
        <w:rFonts w:ascii="Brush Script MT Italic" w:hAnsi="Brush Script MT Italic" w:hint="default"/>
      </w:rPr>
    </w:lvl>
    <w:lvl w:ilvl="7" w:tplc="139C969A" w:tentative="1">
      <w:start w:val="1"/>
      <w:numFmt w:val="bullet"/>
      <w:lvlText w:val="O"/>
      <w:lvlJc w:val="left"/>
      <w:pPr>
        <w:tabs>
          <w:tab w:val="num" w:pos="5760"/>
        </w:tabs>
        <w:ind w:left="5760" w:hanging="360"/>
      </w:pPr>
      <w:rPr>
        <w:rFonts w:ascii="Brush Script MT Italic" w:hAnsi="Brush Script MT Italic" w:hint="default"/>
      </w:rPr>
    </w:lvl>
    <w:lvl w:ilvl="8" w:tplc="02E0A418"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
    <w:nsid w:val="5CC655DD"/>
    <w:multiLevelType w:val="hybridMultilevel"/>
    <w:tmpl w:val="74D6BAF4"/>
    <w:lvl w:ilvl="0" w:tplc="9A9CF832">
      <w:start w:val="1"/>
      <w:numFmt w:val="bullet"/>
      <w:lvlText w:val="O"/>
      <w:lvlJc w:val="left"/>
      <w:pPr>
        <w:tabs>
          <w:tab w:val="num" w:pos="720"/>
        </w:tabs>
        <w:ind w:left="720" w:hanging="360"/>
      </w:pPr>
      <w:rPr>
        <w:rFonts w:ascii="Brush Script MT Italic" w:hAnsi="Brush Script MT Italic" w:hint="default"/>
      </w:rPr>
    </w:lvl>
    <w:lvl w:ilvl="1" w:tplc="48241DC8" w:tentative="1">
      <w:start w:val="1"/>
      <w:numFmt w:val="bullet"/>
      <w:lvlText w:val="O"/>
      <w:lvlJc w:val="left"/>
      <w:pPr>
        <w:tabs>
          <w:tab w:val="num" w:pos="1440"/>
        </w:tabs>
        <w:ind w:left="1440" w:hanging="360"/>
      </w:pPr>
      <w:rPr>
        <w:rFonts w:ascii="Brush Script MT Italic" w:hAnsi="Brush Script MT Italic" w:hint="default"/>
      </w:rPr>
    </w:lvl>
    <w:lvl w:ilvl="2" w:tplc="D030799C" w:tentative="1">
      <w:start w:val="1"/>
      <w:numFmt w:val="bullet"/>
      <w:lvlText w:val="O"/>
      <w:lvlJc w:val="left"/>
      <w:pPr>
        <w:tabs>
          <w:tab w:val="num" w:pos="2160"/>
        </w:tabs>
        <w:ind w:left="2160" w:hanging="360"/>
      </w:pPr>
      <w:rPr>
        <w:rFonts w:ascii="Brush Script MT Italic" w:hAnsi="Brush Script MT Italic" w:hint="default"/>
      </w:rPr>
    </w:lvl>
    <w:lvl w:ilvl="3" w:tplc="E208E8C2" w:tentative="1">
      <w:start w:val="1"/>
      <w:numFmt w:val="bullet"/>
      <w:lvlText w:val="O"/>
      <w:lvlJc w:val="left"/>
      <w:pPr>
        <w:tabs>
          <w:tab w:val="num" w:pos="2880"/>
        </w:tabs>
        <w:ind w:left="2880" w:hanging="360"/>
      </w:pPr>
      <w:rPr>
        <w:rFonts w:ascii="Brush Script MT Italic" w:hAnsi="Brush Script MT Italic" w:hint="default"/>
      </w:rPr>
    </w:lvl>
    <w:lvl w:ilvl="4" w:tplc="DC1CA4E6" w:tentative="1">
      <w:start w:val="1"/>
      <w:numFmt w:val="bullet"/>
      <w:lvlText w:val="O"/>
      <w:lvlJc w:val="left"/>
      <w:pPr>
        <w:tabs>
          <w:tab w:val="num" w:pos="3600"/>
        </w:tabs>
        <w:ind w:left="3600" w:hanging="360"/>
      </w:pPr>
      <w:rPr>
        <w:rFonts w:ascii="Brush Script MT Italic" w:hAnsi="Brush Script MT Italic" w:hint="default"/>
      </w:rPr>
    </w:lvl>
    <w:lvl w:ilvl="5" w:tplc="84E8544E" w:tentative="1">
      <w:start w:val="1"/>
      <w:numFmt w:val="bullet"/>
      <w:lvlText w:val="O"/>
      <w:lvlJc w:val="left"/>
      <w:pPr>
        <w:tabs>
          <w:tab w:val="num" w:pos="4320"/>
        </w:tabs>
        <w:ind w:left="4320" w:hanging="360"/>
      </w:pPr>
      <w:rPr>
        <w:rFonts w:ascii="Brush Script MT Italic" w:hAnsi="Brush Script MT Italic" w:hint="default"/>
      </w:rPr>
    </w:lvl>
    <w:lvl w:ilvl="6" w:tplc="B37E7F7E" w:tentative="1">
      <w:start w:val="1"/>
      <w:numFmt w:val="bullet"/>
      <w:lvlText w:val="O"/>
      <w:lvlJc w:val="left"/>
      <w:pPr>
        <w:tabs>
          <w:tab w:val="num" w:pos="5040"/>
        </w:tabs>
        <w:ind w:left="5040" w:hanging="360"/>
      </w:pPr>
      <w:rPr>
        <w:rFonts w:ascii="Brush Script MT Italic" w:hAnsi="Brush Script MT Italic" w:hint="default"/>
      </w:rPr>
    </w:lvl>
    <w:lvl w:ilvl="7" w:tplc="A6D25690" w:tentative="1">
      <w:start w:val="1"/>
      <w:numFmt w:val="bullet"/>
      <w:lvlText w:val="O"/>
      <w:lvlJc w:val="left"/>
      <w:pPr>
        <w:tabs>
          <w:tab w:val="num" w:pos="5760"/>
        </w:tabs>
        <w:ind w:left="5760" w:hanging="360"/>
      </w:pPr>
      <w:rPr>
        <w:rFonts w:ascii="Brush Script MT Italic" w:hAnsi="Brush Script MT Italic" w:hint="default"/>
      </w:rPr>
    </w:lvl>
    <w:lvl w:ilvl="8" w:tplc="55AC08B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
    <w:nsid w:val="63201AF3"/>
    <w:multiLevelType w:val="hybridMultilevel"/>
    <w:tmpl w:val="28E64FC0"/>
    <w:lvl w:ilvl="0" w:tplc="CA24441C">
      <w:start w:val="1"/>
      <w:numFmt w:val="bullet"/>
      <w:lvlText w:val="•"/>
      <w:lvlJc w:val="left"/>
      <w:pPr>
        <w:tabs>
          <w:tab w:val="num" w:pos="720"/>
        </w:tabs>
        <w:ind w:left="720" w:hanging="360"/>
      </w:pPr>
      <w:rPr>
        <w:rFonts w:ascii="Arial" w:hAnsi="Arial" w:hint="default"/>
      </w:rPr>
    </w:lvl>
    <w:lvl w:ilvl="1" w:tplc="41E8E0A0" w:tentative="1">
      <w:start w:val="1"/>
      <w:numFmt w:val="bullet"/>
      <w:lvlText w:val="•"/>
      <w:lvlJc w:val="left"/>
      <w:pPr>
        <w:tabs>
          <w:tab w:val="num" w:pos="1440"/>
        </w:tabs>
        <w:ind w:left="1440" w:hanging="360"/>
      </w:pPr>
      <w:rPr>
        <w:rFonts w:ascii="Arial" w:hAnsi="Arial" w:hint="default"/>
      </w:rPr>
    </w:lvl>
    <w:lvl w:ilvl="2" w:tplc="DAB26010" w:tentative="1">
      <w:start w:val="1"/>
      <w:numFmt w:val="bullet"/>
      <w:lvlText w:val="•"/>
      <w:lvlJc w:val="left"/>
      <w:pPr>
        <w:tabs>
          <w:tab w:val="num" w:pos="2160"/>
        </w:tabs>
        <w:ind w:left="2160" w:hanging="360"/>
      </w:pPr>
      <w:rPr>
        <w:rFonts w:ascii="Arial" w:hAnsi="Arial" w:hint="default"/>
      </w:rPr>
    </w:lvl>
    <w:lvl w:ilvl="3" w:tplc="AA727AB8" w:tentative="1">
      <w:start w:val="1"/>
      <w:numFmt w:val="bullet"/>
      <w:lvlText w:val="•"/>
      <w:lvlJc w:val="left"/>
      <w:pPr>
        <w:tabs>
          <w:tab w:val="num" w:pos="2880"/>
        </w:tabs>
        <w:ind w:left="2880" w:hanging="360"/>
      </w:pPr>
      <w:rPr>
        <w:rFonts w:ascii="Arial" w:hAnsi="Arial" w:hint="default"/>
      </w:rPr>
    </w:lvl>
    <w:lvl w:ilvl="4" w:tplc="4B22C27A" w:tentative="1">
      <w:start w:val="1"/>
      <w:numFmt w:val="bullet"/>
      <w:lvlText w:val="•"/>
      <w:lvlJc w:val="left"/>
      <w:pPr>
        <w:tabs>
          <w:tab w:val="num" w:pos="3600"/>
        </w:tabs>
        <w:ind w:left="3600" w:hanging="360"/>
      </w:pPr>
      <w:rPr>
        <w:rFonts w:ascii="Arial" w:hAnsi="Arial" w:hint="default"/>
      </w:rPr>
    </w:lvl>
    <w:lvl w:ilvl="5" w:tplc="7D34C3CA" w:tentative="1">
      <w:start w:val="1"/>
      <w:numFmt w:val="bullet"/>
      <w:lvlText w:val="•"/>
      <w:lvlJc w:val="left"/>
      <w:pPr>
        <w:tabs>
          <w:tab w:val="num" w:pos="4320"/>
        </w:tabs>
        <w:ind w:left="4320" w:hanging="360"/>
      </w:pPr>
      <w:rPr>
        <w:rFonts w:ascii="Arial" w:hAnsi="Arial" w:hint="default"/>
      </w:rPr>
    </w:lvl>
    <w:lvl w:ilvl="6" w:tplc="CB6A1EBE" w:tentative="1">
      <w:start w:val="1"/>
      <w:numFmt w:val="bullet"/>
      <w:lvlText w:val="•"/>
      <w:lvlJc w:val="left"/>
      <w:pPr>
        <w:tabs>
          <w:tab w:val="num" w:pos="5040"/>
        </w:tabs>
        <w:ind w:left="5040" w:hanging="360"/>
      </w:pPr>
      <w:rPr>
        <w:rFonts w:ascii="Arial" w:hAnsi="Arial" w:hint="default"/>
      </w:rPr>
    </w:lvl>
    <w:lvl w:ilvl="7" w:tplc="E8102BA0" w:tentative="1">
      <w:start w:val="1"/>
      <w:numFmt w:val="bullet"/>
      <w:lvlText w:val="•"/>
      <w:lvlJc w:val="left"/>
      <w:pPr>
        <w:tabs>
          <w:tab w:val="num" w:pos="5760"/>
        </w:tabs>
        <w:ind w:left="5760" w:hanging="360"/>
      </w:pPr>
      <w:rPr>
        <w:rFonts w:ascii="Arial" w:hAnsi="Arial" w:hint="default"/>
      </w:rPr>
    </w:lvl>
    <w:lvl w:ilvl="8" w:tplc="E8CC7044" w:tentative="1">
      <w:start w:val="1"/>
      <w:numFmt w:val="bullet"/>
      <w:lvlText w:val="•"/>
      <w:lvlJc w:val="left"/>
      <w:pPr>
        <w:tabs>
          <w:tab w:val="num" w:pos="6480"/>
        </w:tabs>
        <w:ind w:left="6480" w:hanging="360"/>
      </w:pPr>
      <w:rPr>
        <w:rFonts w:ascii="Arial" w:hAnsi="Arial" w:hint="default"/>
      </w:rPr>
    </w:lvl>
  </w:abstractNum>
  <w:abstractNum w:abstractNumId="4">
    <w:nsid w:val="78372BBC"/>
    <w:multiLevelType w:val="multilevel"/>
    <w:tmpl w:val="0E369D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w15:presenceInfo w15:providerId="None" w15:userId="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B0"/>
    <w:rsid w:val="00031B1E"/>
    <w:rsid w:val="00054BC3"/>
    <w:rsid w:val="00086301"/>
    <w:rsid w:val="000C48C9"/>
    <w:rsid w:val="000D6933"/>
    <w:rsid w:val="0019392D"/>
    <w:rsid w:val="001A104C"/>
    <w:rsid w:val="001B78B0"/>
    <w:rsid w:val="001C77A4"/>
    <w:rsid w:val="001D452B"/>
    <w:rsid w:val="001F1AC1"/>
    <w:rsid w:val="0023259F"/>
    <w:rsid w:val="00247FD4"/>
    <w:rsid w:val="00250862"/>
    <w:rsid w:val="0025111E"/>
    <w:rsid w:val="002840CD"/>
    <w:rsid w:val="00294C87"/>
    <w:rsid w:val="002A6834"/>
    <w:rsid w:val="002B5CA5"/>
    <w:rsid w:val="002C4505"/>
    <w:rsid w:val="002D787E"/>
    <w:rsid w:val="002E021D"/>
    <w:rsid w:val="002F5F6A"/>
    <w:rsid w:val="002F6C08"/>
    <w:rsid w:val="00303E03"/>
    <w:rsid w:val="003338BC"/>
    <w:rsid w:val="00350C63"/>
    <w:rsid w:val="00373267"/>
    <w:rsid w:val="00376A63"/>
    <w:rsid w:val="00421074"/>
    <w:rsid w:val="00427E31"/>
    <w:rsid w:val="004C226A"/>
    <w:rsid w:val="004D14FC"/>
    <w:rsid w:val="00500DAE"/>
    <w:rsid w:val="00506C42"/>
    <w:rsid w:val="0051196D"/>
    <w:rsid w:val="00534C4F"/>
    <w:rsid w:val="00535E0B"/>
    <w:rsid w:val="005378B0"/>
    <w:rsid w:val="005646DA"/>
    <w:rsid w:val="005920B4"/>
    <w:rsid w:val="00646531"/>
    <w:rsid w:val="006573BE"/>
    <w:rsid w:val="006A092B"/>
    <w:rsid w:val="006A3BAC"/>
    <w:rsid w:val="006D33F5"/>
    <w:rsid w:val="006F0C95"/>
    <w:rsid w:val="007374FA"/>
    <w:rsid w:val="007A1094"/>
    <w:rsid w:val="007B31EB"/>
    <w:rsid w:val="007F14E2"/>
    <w:rsid w:val="007F1DCA"/>
    <w:rsid w:val="007F7774"/>
    <w:rsid w:val="00825604"/>
    <w:rsid w:val="0085599C"/>
    <w:rsid w:val="008B1EFF"/>
    <w:rsid w:val="008C2BD8"/>
    <w:rsid w:val="00981EEE"/>
    <w:rsid w:val="009E6677"/>
    <w:rsid w:val="00A3298E"/>
    <w:rsid w:val="00A34943"/>
    <w:rsid w:val="00A7620C"/>
    <w:rsid w:val="00A85FF7"/>
    <w:rsid w:val="00AE5FDE"/>
    <w:rsid w:val="00AF65CA"/>
    <w:rsid w:val="00B04EB0"/>
    <w:rsid w:val="00B25788"/>
    <w:rsid w:val="00B6076D"/>
    <w:rsid w:val="00BC1132"/>
    <w:rsid w:val="00BD1AE0"/>
    <w:rsid w:val="00C97CC1"/>
    <w:rsid w:val="00D01CF0"/>
    <w:rsid w:val="00D21C98"/>
    <w:rsid w:val="00DB014B"/>
    <w:rsid w:val="00DD76DE"/>
    <w:rsid w:val="00E10CC2"/>
    <w:rsid w:val="00E64E79"/>
    <w:rsid w:val="00E7167F"/>
    <w:rsid w:val="00EB02F0"/>
    <w:rsid w:val="00EB5320"/>
    <w:rsid w:val="00F003B6"/>
    <w:rsid w:val="00F23E9B"/>
    <w:rsid w:val="00F30097"/>
    <w:rsid w:val="00F33668"/>
    <w:rsid w:val="00F350C9"/>
    <w:rsid w:val="00F45223"/>
    <w:rsid w:val="00FF72E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F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E"/>
    <w:pPr>
      <w:spacing w:after="0" w:line="240" w:lineRule="auto"/>
    </w:pPr>
    <w:rPr>
      <w:rFonts w:ascii="Times New Roman" w:eastAsia="Times New Roman" w:hAnsi="Times New Roman" w:cs="Times New Roman"/>
      <w:sz w:val="24"/>
      <w:szCs w:val="24"/>
      <w:lang w:eastAsia="pt-PT"/>
    </w:rPr>
  </w:style>
  <w:style w:type="paragraph" w:styleId="Heading1">
    <w:name w:val="heading 1"/>
    <w:basedOn w:val="Normal"/>
    <w:next w:val="Normal"/>
    <w:link w:val="Heading1Char"/>
    <w:qFormat/>
    <w:rsid w:val="00500DAE"/>
    <w:pPr>
      <w:keepNext/>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8B0"/>
    <w:pPr>
      <w:tabs>
        <w:tab w:val="center" w:pos="4252"/>
        <w:tab w:val="right" w:pos="8504"/>
      </w:tabs>
    </w:pPr>
  </w:style>
  <w:style w:type="character" w:customStyle="1" w:styleId="HeaderChar">
    <w:name w:val="Header Char"/>
    <w:basedOn w:val="DefaultParagraphFont"/>
    <w:link w:val="Header"/>
    <w:uiPriority w:val="99"/>
    <w:rsid w:val="005378B0"/>
  </w:style>
  <w:style w:type="paragraph" w:styleId="Footer">
    <w:name w:val="footer"/>
    <w:basedOn w:val="Normal"/>
    <w:link w:val="FooterChar"/>
    <w:uiPriority w:val="99"/>
    <w:unhideWhenUsed/>
    <w:rsid w:val="005378B0"/>
    <w:pPr>
      <w:tabs>
        <w:tab w:val="center" w:pos="4252"/>
        <w:tab w:val="right" w:pos="8504"/>
      </w:tabs>
    </w:pPr>
  </w:style>
  <w:style w:type="character" w:customStyle="1" w:styleId="FooterChar">
    <w:name w:val="Footer Char"/>
    <w:basedOn w:val="DefaultParagraphFont"/>
    <w:link w:val="Footer"/>
    <w:uiPriority w:val="99"/>
    <w:rsid w:val="005378B0"/>
  </w:style>
  <w:style w:type="character" w:customStyle="1" w:styleId="Heading1Char">
    <w:name w:val="Heading 1 Char"/>
    <w:basedOn w:val="DefaultParagraphFont"/>
    <w:link w:val="Heading1"/>
    <w:rsid w:val="00500DAE"/>
    <w:rPr>
      <w:rFonts w:ascii="Times New Roman" w:eastAsia="Times New Roman" w:hAnsi="Times New Roman" w:cs="Times New Roman"/>
      <w:b/>
      <w:sz w:val="24"/>
      <w:szCs w:val="24"/>
      <w:lang w:eastAsia="pt-PT"/>
    </w:rPr>
  </w:style>
  <w:style w:type="paragraph" w:styleId="Title">
    <w:name w:val="Title"/>
    <w:basedOn w:val="Normal"/>
    <w:link w:val="TitleChar"/>
    <w:qFormat/>
    <w:rsid w:val="00500DAE"/>
    <w:pPr>
      <w:jc w:val="center"/>
    </w:pPr>
    <w:rPr>
      <w:b/>
      <w:bCs/>
    </w:rPr>
  </w:style>
  <w:style w:type="character" w:customStyle="1" w:styleId="TitleChar">
    <w:name w:val="Title Char"/>
    <w:basedOn w:val="DefaultParagraphFont"/>
    <w:link w:val="Title"/>
    <w:rsid w:val="00500DAE"/>
    <w:rPr>
      <w:rFonts w:ascii="Times New Roman" w:eastAsia="Times New Roman" w:hAnsi="Times New Roman" w:cs="Times New Roman"/>
      <w:b/>
      <w:bCs/>
      <w:sz w:val="24"/>
      <w:szCs w:val="24"/>
      <w:lang w:eastAsia="pt-PT"/>
    </w:rPr>
  </w:style>
  <w:style w:type="paragraph" w:styleId="BalloonText">
    <w:name w:val="Balloon Text"/>
    <w:basedOn w:val="Normal"/>
    <w:link w:val="BalloonTextChar"/>
    <w:uiPriority w:val="99"/>
    <w:semiHidden/>
    <w:unhideWhenUsed/>
    <w:rsid w:val="00981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EE"/>
    <w:rPr>
      <w:rFonts w:ascii="Lucida Grande" w:eastAsia="Times New Roman" w:hAnsi="Lucida Grande" w:cs="Lucida Grande"/>
      <w:sz w:val="18"/>
      <w:szCs w:val="18"/>
      <w:lang w:eastAsia="pt-PT"/>
    </w:rPr>
  </w:style>
  <w:style w:type="paragraph" w:styleId="NormalWeb">
    <w:name w:val="Normal (Web)"/>
    <w:basedOn w:val="Normal"/>
    <w:uiPriority w:val="99"/>
    <w:semiHidden/>
    <w:unhideWhenUsed/>
    <w:rsid w:val="00FF72E2"/>
    <w:pPr>
      <w:spacing w:before="100" w:beforeAutospacing="1" w:after="100" w:afterAutospacing="1"/>
    </w:pPr>
    <w:rPr>
      <w:rFonts w:eastAsiaTheme="minorHAnsi"/>
      <w:sz w:val="20"/>
      <w:szCs w:val="20"/>
      <w:lang w:val="en-GB" w:eastAsia="en-US"/>
    </w:rPr>
  </w:style>
  <w:style w:type="paragraph" w:customStyle="1" w:styleId="listlabel">
    <w:name w:val="list_label"/>
    <w:basedOn w:val="Normal"/>
    <w:rsid w:val="00FF72E2"/>
    <w:pPr>
      <w:spacing w:before="100" w:beforeAutospacing="1" w:after="100" w:afterAutospacing="1"/>
    </w:pPr>
    <w:rPr>
      <w:rFonts w:eastAsiaTheme="minorHAnsi"/>
      <w:sz w:val="20"/>
      <w:szCs w:val="20"/>
      <w:lang w:val="en-GB" w:eastAsia="en-US"/>
    </w:rPr>
  </w:style>
  <w:style w:type="paragraph" w:customStyle="1" w:styleId="listitem">
    <w:name w:val="list_item"/>
    <w:basedOn w:val="Normal"/>
    <w:rsid w:val="00FF72E2"/>
    <w:pPr>
      <w:spacing w:before="100" w:beforeAutospacing="1" w:after="100" w:afterAutospacing="1"/>
    </w:pPr>
    <w:rPr>
      <w:rFonts w:eastAsiaTheme="minorHAnsi"/>
      <w:sz w:val="20"/>
      <w:szCs w:val="20"/>
      <w:lang w:val="en-GB" w:eastAsia="en-US"/>
    </w:rPr>
  </w:style>
  <w:style w:type="character" w:customStyle="1" w:styleId="apple-converted-space">
    <w:name w:val="apple-converted-space"/>
    <w:basedOn w:val="DefaultParagraphFont"/>
    <w:rsid w:val="001B78B0"/>
  </w:style>
  <w:style w:type="character" w:styleId="CommentReference">
    <w:name w:val="annotation reference"/>
    <w:basedOn w:val="DefaultParagraphFont"/>
    <w:uiPriority w:val="99"/>
    <w:semiHidden/>
    <w:unhideWhenUsed/>
    <w:rsid w:val="00A85FF7"/>
    <w:rPr>
      <w:sz w:val="18"/>
      <w:szCs w:val="18"/>
    </w:rPr>
  </w:style>
  <w:style w:type="paragraph" w:styleId="CommentText">
    <w:name w:val="annotation text"/>
    <w:basedOn w:val="Normal"/>
    <w:link w:val="CommentTextChar"/>
    <w:uiPriority w:val="99"/>
    <w:semiHidden/>
    <w:unhideWhenUsed/>
    <w:rsid w:val="00A85FF7"/>
  </w:style>
  <w:style w:type="character" w:customStyle="1" w:styleId="CommentTextChar">
    <w:name w:val="Comment Text Char"/>
    <w:basedOn w:val="DefaultParagraphFont"/>
    <w:link w:val="CommentText"/>
    <w:uiPriority w:val="99"/>
    <w:semiHidden/>
    <w:rsid w:val="00A85FF7"/>
    <w:rPr>
      <w:rFonts w:ascii="Times New Roman" w:eastAsia="Times New Roman" w:hAnsi="Times New Roman" w:cs="Times New Roman"/>
      <w:sz w:val="24"/>
      <w:szCs w:val="24"/>
      <w:lang w:eastAsia="pt-PT"/>
    </w:rPr>
  </w:style>
  <w:style w:type="paragraph" w:styleId="CommentSubject">
    <w:name w:val="annotation subject"/>
    <w:basedOn w:val="CommentText"/>
    <w:next w:val="CommentText"/>
    <w:link w:val="CommentSubjectChar"/>
    <w:uiPriority w:val="99"/>
    <w:semiHidden/>
    <w:unhideWhenUsed/>
    <w:rsid w:val="00A85FF7"/>
    <w:rPr>
      <w:b/>
      <w:bCs/>
      <w:sz w:val="20"/>
      <w:szCs w:val="20"/>
    </w:rPr>
  </w:style>
  <w:style w:type="character" w:customStyle="1" w:styleId="CommentSubjectChar">
    <w:name w:val="Comment Subject Char"/>
    <w:basedOn w:val="CommentTextChar"/>
    <w:link w:val="CommentSubject"/>
    <w:uiPriority w:val="99"/>
    <w:semiHidden/>
    <w:rsid w:val="00A85FF7"/>
    <w:rPr>
      <w:rFonts w:ascii="Times New Roman" w:eastAsia="Times New Roman" w:hAnsi="Times New Roman" w:cs="Times New Roman"/>
      <w:b/>
      <w:bCs/>
      <w:sz w:val="20"/>
      <w:szCs w:val="20"/>
      <w:lang w:eastAsia="pt-PT"/>
    </w:rPr>
  </w:style>
  <w:style w:type="character" w:styleId="PageNumber">
    <w:name w:val="page number"/>
    <w:basedOn w:val="DefaultParagraphFont"/>
    <w:uiPriority w:val="99"/>
    <w:semiHidden/>
    <w:unhideWhenUsed/>
    <w:rsid w:val="00A762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E"/>
    <w:pPr>
      <w:spacing w:after="0" w:line="240" w:lineRule="auto"/>
    </w:pPr>
    <w:rPr>
      <w:rFonts w:ascii="Times New Roman" w:eastAsia="Times New Roman" w:hAnsi="Times New Roman" w:cs="Times New Roman"/>
      <w:sz w:val="24"/>
      <w:szCs w:val="24"/>
      <w:lang w:eastAsia="pt-PT"/>
    </w:rPr>
  </w:style>
  <w:style w:type="paragraph" w:styleId="Heading1">
    <w:name w:val="heading 1"/>
    <w:basedOn w:val="Normal"/>
    <w:next w:val="Normal"/>
    <w:link w:val="Heading1Char"/>
    <w:qFormat/>
    <w:rsid w:val="00500DAE"/>
    <w:pPr>
      <w:keepNext/>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8B0"/>
    <w:pPr>
      <w:tabs>
        <w:tab w:val="center" w:pos="4252"/>
        <w:tab w:val="right" w:pos="8504"/>
      </w:tabs>
    </w:pPr>
  </w:style>
  <w:style w:type="character" w:customStyle="1" w:styleId="HeaderChar">
    <w:name w:val="Header Char"/>
    <w:basedOn w:val="DefaultParagraphFont"/>
    <w:link w:val="Header"/>
    <w:uiPriority w:val="99"/>
    <w:rsid w:val="005378B0"/>
  </w:style>
  <w:style w:type="paragraph" w:styleId="Footer">
    <w:name w:val="footer"/>
    <w:basedOn w:val="Normal"/>
    <w:link w:val="FooterChar"/>
    <w:uiPriority w:val="99"/>
    <w:unhideWhenUsed/>
    <w:rsid w:val="005378B0"/>
    <w:pPr>
      <w:tabs>
        <w:tab w:val="center" w:pos="4252"/>
        <w:tab w:val="right" w:pos="8504"/>
      </w:tabs>
    </w:pPr>
  </w:style>
  <w:style w:type="character" w:customStyle="1" w:styleId="FooterChar">
    <w:name w:val="Footer Char"/>
    <w:basedOn w:val="DefaultParagraphFont"/>
    <w:link w:val="Footer"/>
    <w:uiPriority w:val="99"/>
    <w:rsid w:val="005378B0"/>
  </w:style>
  <w:style w:type="character" w:customStyle="1" w:styleId="Heading1Char">
    <w:name w:val="Heading 1 Char"/>
    <w:basedOn w:val="DefaultParagraphFont"/>
    <w:link w:val="Heading1"/>
    <w:rsid w:val="00500DAE"/>
    <w:rPr>
      <w:rFonts w:ascii="Times New Roman" w:eastAsia="Times New Roman" w:hAnsi="Times New Roman" w:cs="Times New Roman"/>
      <w:b/>
      <w:sz w:val="24"/>
      <w:szCs w:val="24"/>
      <w:lang w:eastAsia="pt-PT"/>
    </w:rPr>
  </w:style>
  <w:style w:type="paragraph" w:styleId="Title">
    <w:name w:val="Title"/>
    <w:basedOn w:val="Normal"/>
    <w:link w:val="TitleChar"/>
    <w:qFormat/>
    <w:rsid w:val="00500DAE"/>
    <w:pPr>
      <w:jc w:val="center"/>
    </w:pPr>
    <w:rPr>
      <w:b/>
      <w:bCs/>
    </w:rPr>
  </w:style>
  <w:style w:type="character" w:customStyle="1" w:styleId="TitleChar">
    <w:name w:val="Title Char"/>
    <w:basedOn w:val="DefaultParagraphFont"/>
    <w:link w:val="Title"/>
    <w:rsid w:val="00500DAE"/>
    <w:rPr>
      <w:rFonts w:ascii="Times New Roman" w:eastAsia="Times New Roman" w:hAnsi="Times New Roman" w:cs="Times New Roman"/>
      <w:b/>
      <w:bCs/>
      <w:sz w:val="24"/>
      <w:szCs w:val="24"/>
      <w:lang w:eastAsia="pt-PT"/>
    </w:rPr>
  </w:style>
  <w:style w:type="paragraph" w:styleId="BalloonText">
    <w:name w:val="Balloon Text"/>
    <w:basedOn w:val="Normal"/>
    <w:link w:val="BalloonTextChar"/>
    <w:uiPriority w:val="99"/>
    <w:semiHidden/>
    <w:unhideWhenUsed/>
    <w:rsid w:val="00981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EE"/>
    <w:rPr>
      <w:rFonts w:ascii="Lucida Grande" w:eastAsia="Times New Roman" w:hAnsi="Lucida Grande" w:cs="Lucida Grande"/>
      <w:sz w:val="18"/>
      <w:szCs w:val="18"/>
      <w:lang w:eastAsia="pt-PT"/>
    </w:rPr>
  </w:style>
  <w:style w:type="paragraph" w:styleId="NormalWeb">
    <w:name w:val="Normal (Web)"/>
    <w:basedOn w:val="Normal"/>
    <w:uiPriority w:val="99"/>
    <w:semiHidden/>
    <w:unhideWhenUsed/>
    <w:rsid w:val="00FF72E2"/>
    <w:pPr>
      <w:spacing w:before="100" w:beforeAutospacing="1" w:after="100" w:afterAutospacing="1"/>
    </w:pPr>
    <w:rPr>
      <w:rFonts w:eastAsiaTheme="minorHAnsi"/>
      <w:sz w:val="20"/>
      <w:szCs w:val="20"/>
      <w:lang w:val="en-GB" w:eastAsia="en-US"/>
    </w:rPr>
  </w:style>
  <w:style w:type="paragraph" w:customStyle="1" w:styleId="listlabel">
    <w:name w:val="list_label"/>
    <w:basedOn w:val="Normal"/>
    <w:rsid w:val="00FF72E2"/>
    <w:pPr>
      <w:spacing w:before="100" w:beforeAutospacing="1" w:after="100" w:afterAutospacing="1"/>
    </w:pPr>
    <w:rPr>
      <w:rFonts w:eastAsiaTheme="minorHAnsi"/>
      <w:sz w:val="20"/>
      <w:szCs w:val="20"/>
      <w:lang w:val="en-GB" w:eastAsia="en-US"/>
    </w:rPr>
  </w:style>
  <w:style w:type="paragraph" w:customStyle="1" w:styleId="listitem">
    <w:name w:val="list_item"/>
    <w:basedOn w:val="Normal"/>
    <w:rsid w:val="00FF72E2"/>
    <w:pPr>
      <w:spacing w:before="100" w:beforeAutospacing="1" w:after="100" w:afterAutospacing="1"/>
    </w:pPr>
    <w:rPr>
      <w:rFonts w:eastAsiaTheme="minorHAnsi"/>
      <w:sz w:val="20"/>
      <w:szCs w:val="20"/>
      <w:lang w:val="en-GB" w:eastAsia="en-US"/>
    </w:rPr>
  </w:style>
  <w:style w:type="character" w:customStyle="1" w:styleId="apple-converted-space">
    <w:name w:val="apple-converted-space"/>
    <w:basedOn w:val="DefaultParagraphFont"/>
    <w:rsid w:val="001B78B0"/>
  </w:style>
  <w:style w:type="character" w:styleId="CommentReference">
    <w:name w:val="annotation reference"/>
    <w:basedOn w:val="DefaultParagraphFont"/>
    <w:uiPriority w:val="99"/>
    <w:semiHidden/>
    <w:unhideWhenUsed/>
    <w:rsid w:val="00A85FF7"/>
    <w:rPr>
      <w:sz w:val="18"/>
      <w:szCs w:val="18"/>
    </w:rPr>
  </w:style>
  <w:style w:type="paragraph" w:styleId="CommentText">
    <w:name w:val="annotation text"/>
    <w:basedOn w:val="Normal"/>
    <w:link w:val="CommentTextChar"/>
    <w:uiPriority w:val="99"/>
    <w:semiHidden/>
    <w:unhideWhenUsed/>
    <w:rsid w:val="00A85FF7"/>
  </w:style>
  <w:style w:type="character" w:customStyle="1" w:styleId="CommentTextChar">
    <w:name w:val="Comment Text Char"/>
    <w:basedOn w:val="DefaultParagraphFont"/>
    <w:link w:val="CommentText"/>
    <w:uiPriority w:val="99"/>
    <w:semiHidden/>
    <w:rsid w:val="00A85FF7"/>
    <w:rPr>
      <w:rFonts w:ascii="Times New Roman" w:eastAsia="Times New Roman" w:hAnsi="Times New Roman" w:cs="Times New Roman"/>
      <w:sz w:val="24"/>
      <w:szCs w:val="24"/>
      <w:lang w:eastAsia="pt-PT"/>
    </w:rPr>
  </w:style>
  <w:style w:type="paragraph" w:styleId="CommentSubject">
    <w:name w:val="annotation subject"/>
    <w:basedOn w:val="CommentText"/>
    <w:next w:val="CommentText"/>
    <w:link w:val="CommentSubjectChar"/>
    <w:uiPriority w:val="99"/>
    <w:semiHidden/>
    <w:unhideWhenUsed/>
    <w:rsid w:val="00A85FF7"/>
    <w:rPr>
      <w:b/>
      <w:bCs/>
      <w:sz w:val="20"/>
      <w:szCs w:val="20"/>
    </w:rPr>
  </w:style>
  <w:style w:type="character" w:customStyle="1" w:styleId="CommentSubjectChar">
    <w:name w:val="Comment Subject Char"/>
    <w:basedOn w:val="CommentTextChar"/>
    <w:link w:val="CommentSubject"/>
    <w:uiPriority w:val="99"/>
    <w:semiHidden/>
    <w:rsid w:val="00A85FF7"/>
    <w:rPr>
      <w:rFonts w:ascii="Times New Roman" w:eastAsia="Times New Roman" w:hAnsi="Times New Roman" w:cs="Times New Roman"/>
      <w:b/>
      <w:bCs/>
      <w:sz w:val="20"/>
      <w:szCs w:val="20"/>
      <w:lang w:eastAsia="pt-PT"/>
    </w:rPr>
  </w:style>
  <w:style w:type="character" w:styleId="PageNumber">
    <w:name w:val="page number"/>
    <w:basedOn w:val="DefaultParagraphFont"/>
    <w:uiPriority w:val="99"/>
    <w:semiHidden/>
    <w:unhideWhenUsed/>
    <w:rsid w:val="00A7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340">
      <w:bodyDiv w:val="1"/>
      <w:marLeft w:val="0"/>
      <w:marRight w:val="0"/>
      <w:marTop w:val="0"/>
      <w:marBottom w:val="0"/>
      <w:divBdr>
        <w:top w:val="none" w:sz="0" w:space="0" w:color="auto"/>
        <w:left w:val="none" w:sz="0" w:space="0" w:color="auto"/>
        <w:bottom w:val="none" w:sz="0" w:space="0" w:color="auto"/>
        <w:right w:val="none" w:sz="0" w:space="0" w:color="auto"/>
      </w:divBdr>
    </w:div>
    <w:div w:id="117577401">
      <w:bodyDiv w:val="1"/>
      <w:marLeft w:val="0"/>
      <w:marRight w:val="0"/>
      <w:marTop w:val="0"/>
      <w:marBottom w:val="0"/>
      <w:divBdr>
        <w:top w:val="none" w:sz="0" w:space="0" w:color="auto"/>
        <w:left w:val="none" w:sz="0" w:space="0" w:color="auto"/>
        <w:bottom w:val="none" w:sz="0" w:space="0" w:color="auto"/>
        <w:right w:val="none" w:sz="0" w:space="0" w:color="auto"/>
      </w:divBdr>
      <w:divsChild>
        <w:div w:id="939146611">
          <w:marLeft w:val="432"/>
          <w:marRight w:val="0"/>
          <w:marTop w:val="58"/>
          <w:marBottom w:val="0"/>
          <w:divBdr>
            <w:top w:val="none" w:sz="0" w:space="0" w:color="auto"/>
            <w:left w:val="none" w:sz="0" w:space="0" w:color="auto"/>
            <w:bottom w:val="none" w:sz="0" w:space="0" w:color="auto"/>
            <w:right w:val="none" w:sz="0" w:space="0" w:color="auto"/>
          </w:divBdr>
        </w:div>
      </w:divsChild>
    </w:div>
    <w:div w:id="604072677">
      <w:bodyDiv w:val="1"/>
      <w:marLeft w:val="0"/>
      <w:marRight w:val="0"/>
      <w:marTop w:val="0"/>
      <w:marBottom w:val="0"/>
      <w:divBdr>
        <w:top w:val="none" w:sz="0" w:space="0" w:color="auto"/>
        <w:left w:val="none" w:sz="0" w:space="0" w:color="auto"/>
        <w:bottom w:val="none" w:sz="0" w:space="0" w:color="auto"/>
        <w:right w:val="none" w:sz="0" w:space="0" w:color="auto"/>
      </w:divBdr>
      <w:divsChild>
        <w:div w:id="160590106">
          <w:marLeft w:val="432"/>
          <w:marRight w:val="0"/>
          <w:marTop w:val="86"/>
          <w:marBottom w:val="0"/>
          <w:divBdr>
            <w:top w:val="none" w:sz="0" w:space="0" w:color="auto"/>
            <w:left w:val="none" w:sz="0" w:space="0" w:color="auto"/>
            <w:bottom w:val="none" w:sz="0" w:space="0" w:color="auto"/>
            <w:right w:val="none" w:sz="0" w:space="0" w:color="auto"/>
          </w:divBdr>
        </w:div>
      </w:divsChild>
    </w:div>
    <w:div w:id="1580410014">
      <w:bodyDiv w:val="1"/>
      <w:marLeft w:val="0"/>
      <w:marRight w:val="0"/>
      <w:marTop w:val="0"/>
      <w:marBottom w:val="0"/>
      <w:divBdr>
        <w:top w:val="none" w:sz="0" w:space="0" w:color="auto"/>
        <w:left w:val="none" w:sz="0" w:space="0" w:color="auto"/>
        <w:bottom w:val="none" w:sz="0" w:space="0" w:color="auto"/>
        <w:right w:val="none" w:sz="0" w:space="0" w:color="auto"/>
      </w:divBdr>
      <w:divsChild>
        <w:div w:id="364257645">
          <w:marLeft w:val="547"/>
          <w:marRight w:val="0"/>
          <w:marTop w:val="96"/>
          <w:marBottom w:val="0"/>
          <w:divBdr>
            <w:top w:val="none" w:sz="0" w:space="0" w:color="auto"/>
            <w:left w:val="none" w:sz="0" w:space="0" w:color="auto"/>
            <w:bottom w:val="none" w:sz="0" w:space="0" w:color="auto"/>
            <w:right w:val="none" w:sz="0" w:space="0" w:color="auto"/>
          </w:divBdr>
        </w:div>
      </w:divsChild>
    </w:div>
    <w:div w:id="1637179325">
      <w:bodyDiv w:val="1"/>
      <w:marLeft w:val="0"/>
      <w:marRight w:val="0"/>
      <w:marTop w:val="0"/>
      <w:marBottom w:val="0"/>
      <w:divBdr>
        <w:top w:val="none" w:sz="0" w:space="0" w:color="auto"/>
        <w:left w:val="none" w:sz="0" w:space="0" w:color="auto"/>
        <w:bottom w:val="none" w:sz="0" w:space="0" w:color="auto"/>
        <w:right w:val="none" w:sz="0" w:space="0" w:color="auto"/>
      </w:divBdr>
      <w:divsChild>
        <w:div w:id="1118257445">
          <w:marLeft w:val="300"/>
          <w:marRight w:val="0"/>
          <w:marTop w:val="0"/>
          <w:marBottom w:val="0"/>
          <w:divBdr>
            <w:top w:val="none" w:sz="0" w:space="0" w:color="auto"/>
            <w:left w:val="none" w:sz="0" w:space="0" w:color="auto"/>
            <w:bottom w:val="none" w:sz="0" w:space="0" w:color="auto"/>
            <w:right w:val="none" w:sz="0" w:space="0" w:color="auto"/>
          </w:divBdr>
        </w:div>
        <w:div w:id="1133206922">
          <w:marLeft w:val="300"/>
          <w:marRight w:val="0"/>
          <w:marTop w:val="0"/>
          <w:marBottom w:val="0"/>
          <w:divBdr>
            <w:top w:val="none" w:sz="0" w:space="0" w:color="auto"/>
            <w:left w:val="none" w:sz="0" w:space="0" w:color="auto"/>
            <w:bottom w:val="none" w:sz="0" w:space="0" w:color="auto"/>
            <w:right w:val="none" w:sz="0" w:space="0" w:color="auto"/>
          </w:divBdr>
        </w:div>
        <w:div w:id="636765088">
          <w:marLeft w:val="300"/>
          <w:marRight w:val="0"/>
          <w:marTop w:val="0"/>
          <w:marBottom w:val="0"/>
          <w:divBdr>
            <w:top w:val="none" w:sz="0" w:space="0" w:color="auto"/>
            <w:left w:val="none" w:sz="0" w:space="0" w:color="auto"/>
            <w:bottom w:val="none" w:sz="0" w:space="0" w:color="auto"/>
            <w:right w:val="none" w:sz="0" w:space="0" w:color="auto"/>
          </w:divBdr>
        </w:div>
      </w:divsChild>
    </w:div>
    <w:div w:id="1825851975">
      <w:bodyDiv w:val="1"/>
      <w:marLeft w:val="0"/>
      <w:marRight w:val="0"/>
      <w:marTop w:val="0"/>
      <w:marBottom w:val="0"/>
      <w:divBdr>
        <w:top w:val="none" w:sz="0" w:space="0" w:color="auto"/>
        <w:left w:val="none" w:sz="0" w:space="0" w:color="auto"/>
        <w:bottom w:val="none" w:sz="0" w:space="0" w:color="auto"/>
        <w:right w:val="none" w:sz="0" w:space="0" w:color="auto"/>
      </w:divBdr>
      <w:divsChild>
        <w:div w:id="1817717811">
          <w:marLeft w:val="547"/>
          <w:marRight w:val="0"/>
          <w:marTop w:val="96"/>
          <w:marBottom w:val="0"/>
          <w:divBdr>
            <w:top w:val="none" w:sz="0" w:space="0" w:color="auto"/>
            <w:left w:val="none" w:sz="0" w:space="0" w:color="auto"/>
            <w:bottom w:val="none" w:sz="0" w:space="0" w:color="auto"/>
            <w:right w:val="none" w:sz="0" w:space="0" w:color="auto"/>
          </w:divBdr>
        </w:div>
        <w:div w:id="1446577655">
          <w:marLeft w:val="547"/>
          <w:marRight w:val="0"/>
          <w:marTop w:val="96"/>
          <w:marBottom w:val="0"/>
          <w:divBdr>
            <w:top w:val="none" w:sz="0" w:space="0" w:color="auto"/>
            <w:left w:val="none" w:sz="0" w:space="0" w:color="auto"/>
            <w:bottom w:val="none" w:sz="0" w:space="0" w:color="auto"/>
            <w:right w:val="none" w:sz="0" w:space="0" w:color="auto"/>
          </w:divBdr>
        </w:div>
      </w:divsChild>
    </w:div>
    <w:div w:id="1830320880">
      <w:bodyDiv w:val="1"/>
      <w:marLeft w:val="0"/>
      <w:marRight w:val="0"/>
      <w:marTop w:val="0"/>
      <w:marBottom w:val="0"/>
      <w:divBdr>
        <w:top w:val="none" w:sz="0" w:space="0" w:color="auto"/>
        <w:left w:val="none" w:sz="0" w:space="0" w:color="auto"/>
        <w:bottom w:val="none" w:sz="0" w:space="0" w:color="auto"/>
        <w:right w:val="none" w:sz="0" w:space="0" w:color="auto"/>
      </w:divBdr>
      <w:divsChild>
        <w:div w:id="1748377061">
          <w:marLeft w:val="432"/>
          <w:marRight w:val="0"/>
          <w:marTop w:val="58"/>
          <w:marBottom w:val="0"/>
          <w:divBdr>
            <w:top w:val="none" w:sz="0" w:space="0" w:color="auto"/>
            <w:left w:val="none" w:sz="0" w:space="0" w:color="auto"/>
            <w:bottom w:val="none" w:sz="0" w:space="0" w:color="auto"/>
            <w:right w:val="none" w:sz="0" w:space="0" w:color="auto"/>
          </w:divBdr>
        </w:div>
      </w:divsChild>
    </w:div>
    <w:div w:id="1931889214">
      <w:bodyDiv w:val="1"/>
      <w:marLeft w:val="0"/>
      <w:marRight w:val="0"/>
      <w:marTop w:val="0"/>
      <w:marBottom w:val="0"/>
      <w:divBdr>
        <w:top w:val="none" w:sz="0" w:space="0" w:color="auto"/>
        <w:left w:val="none" w:sz="0" w:space="0" w:color="auto"/>
        <w:bottom w:val="none" w:sz="0" w:space="0" w:color="auto"/>
        <w:right w:val="none" w:sz="0" w:space="0" w:color="auto"/>
      </w:divBdr>
    </w:div>
    <w:div w:id="1977105892">
      <w:bodyDiv w:val="1"/>
      <w:marLeft w:val="0"/>
      <w:marRight w:val="0"/>
      <w:marTop w:val="0"/>
      <w:marBottom w:val="0"/>
      <w:divBdr>
        <w:top w:val="none" w:sz="0" w:space="0" w:color="auto"/>
        <w:left w:val="none" w:sz="0" w:space="0" w:color="auto"/>
        <w:bottom w:val="none" w:sz="0" w:space="0" w:color="auto"/>
        <w:right w:val="none" w:sz="0" w:space="0" w:color="auto"/>
      </w:divBdr>
      <w:divsChild>
        <w:div w:id="461118973">
          <w:marLeft w:val="547"/>
          <w:marRight w:val="0"/>
          <w:marTop w:val="96"/>
          <w:marBottom w:val="0"/>
          <w:divBdr>
            <w:top w:val="none" w:sz="0" w:space="0" w:color="auto"/>
            <w:left w:val="none" w:sz="0" w:space="0" w:color="auto"/>
            <w:bottom w:val="none" w:sz="0" w:space="0" w:color="auto"/>
            <w:right w:val="none" w:sz="0" w:space="0" w:color="auto"/>
          </w:divBdr>
        </w:div>
        <w:div w:id="196372401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D010-8C9B-8043-8920-623EE442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9236</Characters>
  <Application>Microsoft Macintosh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Argollo</dc:creator>
  <cp:keywords/>
  <dc:description/>
  <cp:lastModifiedBy>Joana</cp:lastModifiedBy>
  <cp:revision>2</cp:revision>
  <dcterms:created xsi:type="dcterms:W3CDTF">2020-06-26T14:14:00Z</dcterms:created>
  <dcterms:modified xsi:type="dcterms:W3CDTF">2020-06-26T14:14:00Z</dcterms:modified>
</cp:coreProperties>
</file>